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0A1" w:rsidRPr="005F60A1" w:rsidRDefault="00907EE2" w:rsidP="005F60A1">
      <w:pPr>
        <w:ind w:firstLine="0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ЛЕКЦИЯ №16</w:t>
      </w:r>
      <w:r w:rsidR="00A10379" w:rsidRPr="00A10379">
        <w:rPr>
          <w:rFonts w:ascii="Times New Roman" w:hAnsi="Times New Roman"/>
          <w:b/>
          <w:bCs/>
          <w:sz w:val="24"/>
          <w:szCs w:val="24"/>
        </w:rPr>
        <w:t>.</w:t>
      </w:r>
      <w:r w:rsidR="00A10379" w:rsidRPr="00A10379">
        <w:rPr>
          <w:rFonts w:ascii="Times New Roman" w:hAnsi="Times New Roman"/>
          <w:b/>
          <w:sz w:val="24"/>
          <w:szCs w:val="24"/>
        </w:rPr>
        <w:t xml:space="preserve"> ГОСУДАРСТВЕННОЕ УПРАВЛЕНИЕ В СФЕРЕ ПРОМЫШЛЕННОСТИ И СЕЛЬСКОГО ХОЗЯЙСТВА</w:t>
      </w:r>
      <w:r w:rsidR="00A10379" w:rsidRPr="005F60A1">
        <w:rPr>
          <w:rFonts w:ascii="Times New Roman" w:hAnsi="Times New Roman"/>
          <w:b/>
          <w:sz w:val="24"/>
          <w:szCs w:val="24"/>
        </w:rPr>
        <w:t xml:space="preserve"> </w:t>
      </w:r>
      <w:r w:rsidR="005F60A1" w:rsidRPr="005F60A1">
        <w:rPr>
          <w:rFonts w:ascii="Times New Roman" w:hAnsi="Times New Roman"/>
          <w:b/>
          <w:caps/>
          <w:sz w:val="24"/>
          <w:szCs w:val="24"/>
        </w:rPr>
        <w:t xml:space="preserve">(8 </w:t>
      </w:r>
      <w:r w:rsidR="005F60A1" w:rsidRPr="005F60A1">
        <w:rPr>
          <w:rFonts w:ascii="Times New Roman" w:hAnsi="Times New Roman"/>
          <w:b/>
          <w:sz w:val="24"/>
          <w:szCs w:val="24"/>
        </w:rPr>
        <w:t>с</w:t>
      </w:r>
      <w:r w:rsidR="005F60A1" w:rsidRPr="005F60A1">
        <w:rPr>
          <w:rFonts w:ascii="Times New Roman" w:hAnsi="Times New Roman"/>
          <w:b/>
          <w:caps/>
          <w:sz w:val="24"/>
          <w:szCs w:val="24"/>
        </w:rPr>
        <w:t>.)</w:t>
      </w:r>
    </w:p>
    <w:p w:rsidR="005F60A1" w:rsidRPr="005F60A1" w:rsidRDefault="005F60A1" w:rsidP="00DB1ED8">
      <w:pPr>
        <w:ind w:firstLine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5F60A1" w:rsidRPr="005F60A1" w:rsidRDefault="005F60A1" w:rsidP="005F60A1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5F60A1">
        <w:rPr>
          <w:rFonts w:ascii="Times New Roman" w:hAnsi="Times New Roman"/>
          <w:b/>
          <w:sz w:val="24"/>
          <w:szCs w:val="24"/>
        </w:rPr>
        <w:t>План</w:t>
      </w:r>
    </w:p>
    <w:p w:rsidR="005F60A1" w:rsidRPr="005F60A1" w:rsidRDefault="005F60A1" w:rsidP="005F60A1">
      <w:pPr>
        <w:pStyle w:val="1"/>
        <w:spacing w:before="0" w:after="0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5F60A1">
        <w:rPr>
          <w:rFonts w:ascii="Times New Roman" w:hAnsi="Times New Roman"/>
          <w:color w:val="auto"/>
          <w:sz w:val="24"/>
          <w:szCs w:val="24"/>
        </w:rPr>
        <w:t xml:space="preserve">1. </w:t>
      </w:r>
      <w:r w:rsidR="0096029B" w:rsidRPr="0096029B">
        <w:rPr>
          <w:rFonts w:ascii="Times New Roman" w:hAnsi="Times New Roman"/>
          <w:color w:val="auto"/>
          <w:sz w:val="24"/>
          <w:szCs w:val="24"/>
        </w:rPr>
        <w:t xml:space="preserve">Промышленность как отрасль </w:t>
      </w:r>
      <w:r w:rsidR="00126251" w:rsidRPr="00126251">
        <w:rPr>
          <w:rFonts w:ascii="Times New Roman" w:hAnsi="Times New Roman"/>
          <w:color w:val="auto"/>
          <w:sz w:val="24"/>
          <w:szCs w:val="24"/>
        </w:rPr>
        <w:t>государственного</w:t>
      </w:r>
      <w:r w:rsidR="00126251" w:rsidRPr="00572519">
        <w:rPr>
          <w:rFonts w:ascii="Times New Roman" w:hAnsi="Times New Roman"/>
          <w:sz w:val="24"/>
          <w:szCs w:val="24"/>
        </w:rPr>
        <w:t xml:space="preserve"> </w:t>
      </w:r>
      <w:r w:rsidR="0096029B" w:rsidRPr="0096029B">
        <w:rPr>
          <w:rFonts w:ascii="Times New Roman" w:hAnsi="Times New Roman"/>
          <w:color w:val="auto"/>
          <w:sz w:val="24"/>
          <w:szCs w:val="24"/>
        </w:rPr>
        <w:t>управления</w:t>
      </w:r>
      <w:r w:rsidRPr="005F60A1">
        <w:rPr>
          <w:rFonts w:ascii="Times New Roman" w:hAnsi="Times New Roman"/>
          <w:color w:val="auto"/>
          <w:sz w:val="24"/>
          <w:szCs w:val="24"/>
        </w:rPr>
        <w:t>.</w:t>
      </w:r>
    </w:p>
    <w:p w:rsidR="005F60A1" w:rsidRPr="005F60A1" w:rsidRDefault="005F60A1" w:rsidP="005F60A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5F60A1">
        <w:rPr>
          <w:rFonts w:ascii="Times New Roman" w:hAnsi="Times New Roman"/>
          <w:b/>
          <w:sz w:val="24"/>
          <w:szCs w:val="24"/>
        </w:rPr>
        <w:t xml:space="preserve">2. </w:t>
      </w:r>
      <w:r w:rsidR="0096029B" w:rsidRPr="00572519">
        <w:rPr>
          <w:rFonts w:ascii="Times New Roman" w:hAnsi="Times New Roman"/>
          <w:b/>
          <w:sz w:val="24"/>
          <w:szCs w:val="24"/>
        </w:rPr>
        <w:t>Организация управления промышленностью</w:t>
      </w:r>
      <w:r w:rsidRPr="005F60A1">
        <w:rPr>
          <w:rFonts w:ascii="Times New Roman" w:hAnsi="Times New Roman"/>
          <w:b/>
          <w:sz w:val="24"/>
          <w:szCs w:val="24"/>
        </w:rPr>
        <w:t>.</w:t>
      </w:r>
    </w:p>
    <w:p w:rsidR="005F60A1" w:rsidRPr="005F60A1" w:rsidRDefault="005F60A1" w:rsidP="005F60A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5F60A1">
        <w:rPr>
          <w:rFonts w:ascii="Times New Roman" w:hAnsi="Times New Roman"/>
          <w:b/>
          <w:sz w:val="24"/>
          <w:szCs w:val="24"/>
        </w:rPr>
        <w:t xml:space="preserve">3. </w:t>
      </w:r>
      <w:r w:rsidR="0096029B" w:rsidRPr="00572519">
        <w:rPr>
          <w:rFonts w:ascii="Times New Roman" w:hAnsi="Times New Roman"/>
          <w:b/>
          <w:sz w:val="24"/>
          <w:szCs w:val="24"/>
        </w:rPr>
        <w:t>Сельское хозяйство как отрасль управления</w:t>
      </w:r>
      <w:r w:rsidRPr="005F60A1">
        <w:rPr>
          <w:rFonts w:ascii="Times New Roman" w:hAnsi="Times New Roman"/>
          <w:b/>
          <w:sz w:val="24"/>
          <w:szCs w:val="24"/>
        </w:rPr>
        <w:t>.</w:t>
      </w:r>
    </w:p>
    <w:p w:rsidR="005F60A1" w:rsidRPr="005F60A1" w:rsidRDefault="005F60A1" w:rsidP="005F60A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5F60A1">
        <w:rPr>
          <w:rFonts w:ascii="Times New Roman" w:hAnsi="Times New Roman"/>
          <w:b/>
          <w:sz w:val="24"/>
          <w:szCs w:val="24"/>
        </w:rPr>
        <w:t xml:space="preserve">4. </w:t>
      </w:r>
      <w:r w:rsidR="000E1005" w:rsidRPr="00572519">
        <w:rPr>
          <w:rFonts w:ascii="Times New Roman" w:hAnsi="Times New Roman"/>
          <w:b/>
          <w:sz w:val="24"/>
          <w:szCs w:val="24"/>
        </w:rPr>
        <w:t>Организация управления в области сельского хозяйства</w:t>
      </w:r>
      <w:r w:rsidRPr="005F60A1">
        <w:rPr>
          <w:rFonts w:ascii="Times New Roman" w:hAnsi="Times New Roman"/>
          <w:b/>
          <w:sz w:val="24"/>
          <w:szCs w:val="24"/>
        </w:rPr>
        <w:t>.</w:t>
      </w:r>
    </w:p>
    <w:p w:rsidR="005F60A1" w:rsidRPr="005F60A1" w:rsidRDefault="005F60A1" w:rsidP="005F60A1">
      <w:pPr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44ACA" w:rsidRDefault="00AD69E6" w:rsidP="00644ACA">
      <w:pPr>
        <w:pStyle w:val="1"/>
        <w:spacing w:before="0" w:after="0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96029B">
        <w:rPr>
          <w:rFonts w:ascii="Times New Roman" w:hAnsi="Times New Roman"/>
          <w:color w:val="auto"/>
          <w:sz w:val="24"/>
          <w:szCs w:val="24"/>
        </w:rPr>
        <w:t xml:space="preserve">1. </w:t>
      </w:r>
      <w:r w:rsidR="00FD60C1" w:rsidRPr="0096029B">
        <w:rPr>
          <w:rFonts w:ascii="Times New Roman" w:hAnsi="Times New Roman"/>
          <w:color w:val="auto"/>
          <w:sz w:val="24"/>
          <w:szCs w:val="24"/>
        </w:rPr>
        <w:t xml:space="preserve">Промышленность </w:t>
      </w:r>
      <w:r w:rsidR="00913BAC" w:rsidRPr="0096029B">
        <w:rPr>
          <w:rFonts w:ascii="Times New Roman" w:hAnsi="Times New Roman"/>
          <w:color w:val="auto"/>
          <w:sz w:val="24"/>
          <w:szCs w:val="24"/>
        </w:rPr>
        <w:t>как отрасль управления</w:t>
      </w:r>
    </w:p>
    <w:p w:rsidR="001D76FE" w:rsidRDefault="00913BAC" w:rsidP="00644ACA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proofErr w:type="gramStart"/>
      <w:r w:rsidRPr="00EA6746">
        <w:rPr>
          <w:rFonts w:ascii="Times New Roman" w:hAnsi="Times New Roman"/>
          <w:color w:val="auto"/>
          <w:sz w:val="24"/>
          <w:szCs w:val="24"/>
        </w:rPr>
        <w:t>Промышленность</w:t>
      </w:r>
      <w:r w:rsidR="002A756C" w:rsidRPr="002A756C">
        <w:rPr>
          <w:rFonts w:ascii="Times New Roman" w:hAnsi="Times New Roman"/>
          <w:b w:val="0"/>
          <w:color w:val="auto"/>
          <w:sz w:val="24"/>
          <w:szCs w:val="24"/>
        </w:rPr>
        <w:t xml:space="preserve"> – это с</w:t>
      </w:r>
      <w:r w:rsidR="002A756C" w:rsidRPr="002A756C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>овокупность</w:t>
      </w:r>
      <w:r w:rsidR="002A756C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 xml:space="preserve"> </w:t>
      </w:r>
      <w:hyperlink r:id="rId7" w:tooltip="Предприятие" w:history="1">
        <w:r w:rsidR="002A756C" w:rsidRPr="002A756C">
          <w:rPr>
            <w:rStyle w:val="a7"/>
            <w:rFonts w:ascii="Times New Roman" w:hAnsi="Times New Roman"/>
            <w:b w:val="0"/>
            <w:color w:val="auto"/>
            <w:sz w:val="24"/>
            <w:szCs w:val="24"/>
            <w:u w:val="none"/>
            <w:shd w:val="clear" w:color="auto" w:fill="FFFFFF"/>
          </w:rPr>
          <w:t>предприятий</w:t>
        </w:r>
      </w:hyperlink>
      <w:r w:rsidR="002A756C" w:rsidRPr="002A756C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 xml:space="preserve"> (</w:t>
      </w:r>
      <w:hyperlink r:id="rId8" w:tooltip="Завод" w:history="1">
        <w:r w:rsidR="002A756C" w:rsidRPr="002A756C">
          <w:rPr>
            <w:rStyle w:val="a7"/>
            <w:rFonts w:ascii="Times New Roman" w:hAnsi="Times New Roman"/>
            <w:b w:val="0"/>
            <w:color w:val="auto"/>
            <w:sz w:val="24"/>
            <w:szCs w:val="24"/>
            <w:u w:val="none"/>
            <w:shd w:val="clear" w:color="auto" w:fill="FFFFFF"/>
          </w:rPr>
          <w:t>заводов</w:t>
        </w:r>
      </w:hyperlink>
      <w:r w:rsidR="002A756C" w:rsidRPr="002A756C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>,</w:t>
      </w:r>
      <w:r w:rsidR="002A756C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 xml:space="preserve"> </w:t>
      </w:r>
      <w:hyperlink r:id="rId9" w:tooltip="Комбинат" w:history="1">
        <w:r w:rsidR="002A756C" w:rsidRPr="002A756C">
          <w:rPr>
            <w:rStyle w:val="a7"/>
            <w:rFonts w:ascii="Times New Roman" w:hAnsi="Times New Roman"/>
            <w:b w:val="0"/>
            <w:color w:val="auto"/>
            <w:sz w:val="24"/>
            <w:szCs w:val="24"/>
            <w:u w:val="none"/>
            <w:shd w:val="clear" w:color="auto" w:fill="FFFFFF"/>
          </w:rPr>
          <w:t>комбинатов</w:t>
        </w:r>
      </w:hyperlink>
      <w:r w:rsidR="002A756C" w:rsidRPr="002A756C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>,</w:t>
      </w:r>
      <w:r w:rsidR="002A756C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 xml:space="preserve"> </w:t>
      </w:r>
      <w:hyperlink r:id="rId10" w:tooltip="Фабрика" w:history="1">
        <w:r w:rsidR="002A756C" w:rsidRPr="002A756C">
          <w:rPr>
            <w:rStyle w:val="a7"/>
            <w:rFonts w:ascii="Times New Roman" w:hAnsi="Times New Roman"/>
            <w:b w:val="0"/>
            <w:color w:val="auto"/>
            <w:sz w:val="24"/>
            <w:szCs w:val="24"/>
            <w:u w:val="none"/>
            <w:shd w:val="clear" w:color="auto" w:fill="FFFFFF"/>
          </w:rPr>
          <w:t>фабрик</w:t>
        </w:r>
      </w:hyperlink>
      <w:r w:rsidR="002A756C" w:rsidRPr="002A756C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>,</w:t>
      </w:r>
      <w:r w:rsidR="002A756C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 xml:space="preserve"> </w:t>
      </w:r>
      <w:hyperlink r:id="rId11" w:tooltip="Рудник" w:history="1">
        <w:r w:rsidR="002A756C" w:rsidRPr="002A756C">
          <w:rPr>
            <w:rStyle w:val="a7"/>
            <w:rFonts w:ascii="Times New Roman" w:hAnsi="Times New Roman"/>
            <w:b w:val="0"/>
            <w:color w:val="auto"/>
            <w:sz w:val="24"/>
            <w:szCs w:val="24"/>
            <w:u w:val="none"/>
            <w:shd w:val="clear" w:color="auto" w:fill="FFFFFF"/>
          </w:rPr>
          <w:t>рудников</w:t>
        </w:r>
      </w:hyperlink>
      <w:r w:rsidR="002A756C" w:rsidRPr="002A756C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>,</w:t>
      </w:r>
      <w:r w:rsidR="002A756C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 xml:space="preserve"> </w:t>
      </w:r>
      <w:hyperlink r:id="rId12" w:tooltip="Шахта" w:history="1">
        <w:r w:rsidR="002A756C" w:rsidRPr="002A756C">
          <w:rPr>
            <w:rStyle w:val="a7"/>
            <w:rFonts w:ascii="Times New Roman" w:hAnsi="Times New Roman"/>
            <w:b w:val="0"/>
            <w:color w:val="auto"/>
            <w:sz w:val="24"/>
            <w:szCs w:val="24"/>
            <w:u w:val="none"/>
            <w:shd w:val="clear" w:color="auto" w:fill="FFFFFF"/>
          </w:rPr>
          <w:t>шахт</w:t>
        </w:r>
      </w:hyperlink>
      <w:r w:rsidR="002A756C" w:rsidRPr="002A756C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>,</w:t>
      </w:r>
      <w:r w:rsidR="002A756C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 xml:space="preserve"> </w:t>
      </w:r>
      <w:hyperlink r:id="rId13" w:tooltip="Электростанция" w:history="1">
        <w:r w:rsidR="002A756C" w:rsidRPr="002A756C">
          <w:rPr>
            <w:rStyle w:val="a7"/>
            <w:rFonts w:ascii="Times New Roman" w:hAnsi="Times New Roman"/>
            <w:b w:val="0"/>
            <w:color w:val="auto"/>
            <w:sz w:val="24"/>
            <w:szCs w:val="24"/>
            <w:u w:val="none"/>
            <w:shd w:val="clear" w:color="auto" w:fill="FFFFFF"/>
          </w:rPr>
          <w:t>электростанций</w:t>
        </w:r>
      </w:hyperlink>
      <w:r w:rsidR="002A756C" w:rsidRPr="002A756C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>), занятых</w:t>
      </w:r>
      <w:r w:rsidR="002A756C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 xml:space="preserve"> </w:t>
      </w:r>
      <w:hyperlink r:id="rId14" w:tooltip="Производство" w:history="1">
        <w:r w:rsidR="002A756C" w:rsidRPr="002A756C">
          <w:rPr>
            <w:rStyle w:val="a7"/>
            <w:rFonts w:ascii="Times New Roman" w:hAnsi="Times New Roman"/>
            <w:b w:val="0"/>
            <w:bCs w:val="0"/>
            <w:color w:val="auto"/>
            <w:sz w:val="24"/>
            <w:szCs w:val="24"/>
            <w:u w:val="none"/>
            <w:shd w:val="clear" w:color="auto" w:fill="FFFFFF"/>
          </w:rPr>
          <w:t>производством</w:t>
        </w:r>
      </w:hyperlink>
      <w:r w:rsidR="002A756C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 xml:space="preserve"> </w:t>
      </w:r>
      <w:hyperlink r:id="rId15" w:tooltip="Орудие труда" w:history="1">
        <w:r w:rsidR="002A756C" w:rsidRPr="002A756C">
          <w:rPr>
            <w:rStyle w:val="a7"/>
            <w:rFonts w:ascii="Times New Roman" w:hAnsi="Times New Roman"/>
            <w:b w:val="0"/>
            <w:color w:val="auto"/>
            <w:sz w:val="24"/>
            <w:szCs w:val="24"/>
            <w:u w:val="none"/>
            <w:shd w:val="clear" w:color="auto" w:fill="FFFFFF"/>
          </w:rPr>
          <w:t>орудий труда</w:t>
        </w:r>
      </w:hyperlink>
      <w:r w:rsidR="002A756C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 xml:space="preserve"> </w:t>
      </w:r>
      <w:r w:rsidR="002A756C" w:rsidRPr="002A756C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>(как для других отраслей народного хозяйства, так и для самой промышленности), добычей</w:t>
      </w:r>
      <w:r w:rsidR="002A756C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 xml:space="preserve"> </w:t>
      </w:r>
      <w:hyperlink r:id="rId16" w:tooltip="Сырьё" w:history="1">
        <w:r w:rsidR="002A756C" w:rsidRPr="002A756C">
          <w:rPr>
            <w:rStyle w:val="a7"/>
            <w:rFonts w:ascii="Times New Roman" w:hAnsi="Times New Roman"/>
            <w:b w:val="0"/>
            <w:color w:val="auto"/>
            <w:sz w:val="24"/>
            <w:szCs w:val="24"/>
            <w:u w:val="none"/>
            <w:shd w:val="clear" w:color="auto" w:fill="FFFFFF"/>
          </w:rPr>
          <w:t>сырья</w:t>
        </w:r>
      </w:hyperlink>
      <w:r w:rsidR="002A756C" w:rsidRPr="002A756C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>, материалов,</w:t>
      </w:r>
      <w:r w:rsidR="002A756C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 xml:space="preserve"> </w:t>
      </w:r>
      <w:hyperlink r:id="rId17" w:tooltip="Топливо" w:history="1">
        <w:r w:rsidR="002A756C" w:rsidRPr="002A756C">
          <w:rPr>
            <w:rStyle w:val="a7"/>
            <w:rFonts w:ascii="Times New Roman" w:hAnsi="Times New Roman"/>
            <w:b w:val="0"/>
            <w:color w:val="auto"/>
            <w:sz w:val="24"/>
            <w:szCs w:val="24"/>
            <w:u w:val="none"/>
            <w:shd w:val="clear" w:color="auto" w:fill="FFFFFF"/>
          </w:rPr>
          <w:t>топлива</w:t>
        </w:r>
      </w:hyperlink>
      <w:r w:rsidR="002A756C" w:rsidRPr="002A756C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>, производством</w:t>
      </w:r>
      <w:r w:rsidR="002A756C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 xml:space="preserve"> </w:t>
      </w:r>
      <w:hyperlink r:id="rId18" w:tooltip="Энергия" w:history="1">
        <w:r w:rsidR="002A756C" w:rsidRPr="002A756C">
          <w:rPr>
            <w:rStyle w:val="a7"/>
            <w:rFonts w:ascii="Times New Roman" w:hAnsi="Times New Roman"/>
            <w:b w:val="0"/>
            <w:color w:val="auto"/>
            <w:sz w:val="24"/>
            <w:szCs w:val="24"/>
            <w:u w:val="none"/>
            <w:shd w:val="clear" w:color="auto" w:fill="FFFFFF"/>
          </w:rPr>
          <w:t>энергии</w:t>
        </w:r>
      </w:hyperlink>
      <w:r w:rsidR="002A756C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 xml:space="preserve"> </w:t>
      </w:r>
      <w:r w:rsidR="002A756C" w:rsidRPr="002A756C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>и дальнейшей обработкой продуктов, полученных в промышленности или произведённых в</w:t>
      </w:r>
      <w:proofErr w:type="gramEnd"/>
      <w:r w:rsidR="002A756C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 xml:space="preserve"> </w:t>
      </w:r>
      <w:hyperlink r:id="rId19" w:tooltip="Сельское хозяйство" w:history="1">
        <w:r w:rsidR="002A756C" w:rsidRPr="002A756C">
          <w:rPr>
            <w:rStyle w:val="a7"/>
            <w:rFonts w:ascii="Times New Roman" w:hAnsi="Times New Roman"/>
            <w:b w:val="0"/>
            <w:color w:val="auto"/>
            <w:sz w:val="24"/>
            <w:szCs w:val="24"/>
            <w:u w:val="none"/>
            <w:shd w:val="clear" w:color="auto" w:fill="FFFFFF"/>
          </w:rPr>
          <w:t>сельском хозяйстве</w:t>
        </w:r>
      </w:hyperlink>
      <w:r w:rsidR="002A756C">
        <w:rPr>
          <w:rFonts w:ascii="Times New Roman" w:hAnsi="Times New Roman"/>
          <w:b w:val="0"/>
          <w:color w:val="auto"/>
          <w:sz w:val="24"/>
          <w:szCs w:val="24"/>
        </w:rPr>
        <w:t>, т.е.</w:t>
      </w:r>
      <w:r w:rsidR="002A756C" w:rsidRPr="002A756C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 xml:space="preserve"> производством</w:t>
      </w:r>
      <w:r w:rsidR="002A756C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 xml:space="preserve"> </w:t>
      </w:r>
      <w:hyperlink r:id="rId20" w:tooltip="Потребительские товары" w:history="1">
        <w:r w:rsidR="002A756C" w:rsidRPr="002A756C">
          <w:rPr>
            <w:rStyle w:val="a7"/>
            <w:rFonts w:ascii="Times New Roman" w:hAnsi="Times New Roman"/>
            <w:b w:val="0"/>
            <w:color w:val="auto"/>
            <w:sz w:val="24"/>
            <w:szCs w:val="24"/>
            <w:u w:val="none"/>
            <w:shd w:val="clear" w:color="auto" w:fill="FFFFFF"/>
          </w:rPr>
          <w:t>потребительских товаров</w:t>
        </w:r>
      </w:hyperlink>
      <w:r w:rsidR="002A756C" w:rsidRPr="002A756C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>.</w:t>
      </w:r>
      <w:r w:rsidR="002A756C" w:rsidRPr="002A756C">
        <w:rPr>
          <w:rFonts w:ascii="Times New Roman" w:hAnsi="Times New Roman"/>
          <w:b w:val="0"/>
          <w:color w:val="auto"/>
          <w:sz w:val="24"/>
          <w:szCs w:val="24"/>
        </w:rPr>
        <w:t xml:space="preserve"> Она </w:t>
      </w:r>
      <w:r w:rsidRPr="002A756C">
        <w:rPr>
          <w:rFonts w:ascii="Times New Roman" w:hAnsi="Times New Roman"/>
          <w:b w:val="0"/>
          <w:color w:val="auto"/>
          <w:sz w:val="24"/>
          <w:szCs w:val="24"/>
        </w:rPr>
        <w:t>включает в себя обширный</w:t>
      </w:r>
      <w:r w:rsidRPr="00644ACA">
        <w:rPr>
          <w:rFonts w:ascii="Times New Roman" w:hAnsi="Times New Roman"/>
          <w:b w:val="0"/>
          <w:color w:val="auto"/>
          <w:sz w:val="24"/>
          <w:szCs w:val="24"/>
        </w:rPr>
        <w:t xml:space="preserve"> перечень видов деятельности, связанных с производством продукции. Общее представление о разнообразии отраслей промышленности дает Общероссийский классификатор видов экономической деятельности </w:t>
      </w:r>
      <w:r w:rsidR="000E1005" w:rsidRPr="00644ACA">
        <w:rPr>
          <w:rFonts w:ascii="Times New Roman" w:hAnsi="Times New Roman"/>
          <w:b w:val="0"/>
          <w:color w:val="auto"/>
          <w:sz w:val="24"/>
          <w:szCs w:val="24"/>
        </w:rPr>
        <w:t>ОК 029-2014</w:t>
      </w:r>
      <w:r w:rsidR="003A4A40">
        <w:rPr>
          <w:rFonts w:ascii="Times New Roman" w:hAnsi="Times New Roman"/>
          <w:b w:val="0"/>
          <w:color w:val="auto"/>
          <w:sz w:val="24"/>
          <w:szCs w:val="24"/>
        </w:rPr>
        <w:t>.</w:t>
      </w:r>
    </w:p>
    <w:p w:rsidR="00913BAC" w:rsidRPr="00644ACA" w:rsidRDefault="00913BAC" w:rsidP="00644ACA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644ACA">
        <w:rPr>
          <w:rFonts w:ascii="Times New Roman" w:hAnsi="Times New Roman"/>
          <w:b w:val="0"/>
          <w:color w:val="auto"/>
          <w:sz w:val="24"/>
          <w:szCs w:val="24"/>
        </w:rPr>
        <w:t xml:space="preserve">В промышленности выделяют добывающие и обрабатывающие отрасли. К </w:t>
      </w:r>
      <w:r w:rsidRPr="001D76FE">
        <w:rPr>
          <w:rFonts w:ascii="Times New Roman" w:hAnsi="Times New Roman"/>
          <w:b w:val="0"/>
          <w:i/>
          <w:color w:val="auto"/>
          <w:sz w:val="24"/>
          <w:szCs w:val="24"/>
        </w:rPr>
        <w:t>добывающим</w:t>
      </w:r>
      <w:r w:rsidRPr="00644ACA">
        <w:rPr>
          <w:rFonts w:ascii="Times New Roman" w:hAnsi="Times New Roman"/>
          <w:b w:val="0"/>
          <w:color w:val="auto"/>
          <w:sz w:val="24"/>
          <w:szCs w:val="24"/>
        </w:rPr>
        <w:t xml:space="preserve"> отраслям относятся угольная и нефтегазовая промышленность, а также добыча урановой и ториевой руд, добыча черных и цветных металлов, разработка каменных карьеров, добыча гравия, песка и глины, добыча и производство соли, добыча драгоценных и полудрагоценных камней и прочих полезных ископаемых. К </w:t>
      </w:r>
      <w:r w:rsidRPr="001D76FE">
        <w:rPr>
          <w:rFonts w:ascii="Times New Roman" w:hAnsi="Times New Roman"/>
          <w:b w:val="0"/>
          <w:i/>
          <w:color w:val="auto"/>
          <w:sz w:val="24"/>
          <w:szCs w:val="24"/>
        </w:rPr>
        <w:t>обрабатывающей</w:t>
      </w:r>
      <w:r w:rsidRPr="00644ACA">
        <w:rPr>
          <w:rFonts w:ascii="Times New Roman" w:hAnsi="Times New Roman"/>
          <w:b w:val="0"/>
          <w:color w:val="auto"/>
          <w:sz w:val="24"/>
          <w:szCs w:val="24"/>
        </w:rPr>
        <w:t xml:space="preserve"> промышленности относятся пищевая, текстильная, обувная, деревообрабатывающая, целлюлозно-бумажная, химическая, металлургическая, машиностроительная и некоторые другие отрасли промышленности.</w:t>
      </w:r>
    </w:p>
    <w:p w:rsidR="00913BAC" w:rsidRPr="00572519" w:rsidRDefault="00913BAC" w:rsidP="00572519">
      <w:pPr>
        <w:ind w:firstLine="709"/>
        <w:rPr>
          <w:rFonts w:ascii="Times New Roman" w:hAnsi="Times New Roman"/>
          <w:sz w:val="24"/>
          <w:szCs w:val="24"/>
        </w:rPr>
      </w:pPr>
      <w:r w:rsidRPr="00644ACA">
        <w:rPr>
          <w:rFonts w:ascii="Times New Roman" w:hAnsi="Times New Roman"/>
          <w:sz w:val="24"/>
          <w:szCs w:val="24"/>
        </w:rPr>
        <w:t>Основу государственного управления</w:t>
      </w:r>
      <w:r w:rsidRPr="00572519">
        <w:rPr>
          <w:rFonts w:ascii="Times New Roman" w:hAnsi="Times New Roman"/>
          <w:sz w:val="24"/>
          <w:szCs w:val="24"/>
        </w:rPr>
        <w:t xml:space="preserve"> промышленностью составляет техническое регулирование и обеспечение промышленной безопасности.</w:t>
      </w:r>
    </w:p>
    <w:p w:rsidR="00913BAC" w:rsidRPr="00572519" w:rsidRDefault="00913BAC" w:rsidP="00572519">
      <w:pPr>
        <w:ind w:firstLine="709"/>
        <w:rPr>
          <w:rFonts w:ascii="Times New Roman" w:hAnsi="Times New Roman"/>
          <w:sz w:val="24"/>
          <w:szCs w:val="24"/>
        </w:rPr>
      </w:pPr>
      <w:proofErr w:type="gramStart"/>
      <w:r w:rsidRPr="00572519">
        <w:rPr>
          <w:rFonts w:ascii="Times New Roman" w:hAnsi="Times New Roman"/>
          <w:sz w:val="24"/>
          <w:szCs w:val="24"/>
        </w:rPr>
        <w:t xml:space="preserve">В соответствии с Федеральным законом </w:t>
      </w:r>
      <w:smartTag w:uri="urn:schemas-microsoft-com:office:smarttags" w:element="metricconverter">
        <w:smartTagPr>
          <w:attr w:name="ProductID" w:val="2002 г"/>
        </w:smartTagPr>
        <w:r w:rsidRPr="00572519">
          <w:rPr>
            <w:rFonts w:ascii="Times New Roman" w:hAnsi="Times New Roman"/>
            <w:sz w:val="24"/>
            <w:szCs w:val="24"/>
          </w:rPr>
          <w:t>2002 г</w:t>
        </w:r>
      </w:smartTag>
      <w:r w:rsidR="001D76FE">
        <w:rPr>
          <w:rFonts w:ascii="Times New Roman" w:hAnsi="Times New Roman"/>
          <w:sz w:val="24"/>
          <w:szCs w:val="24"/>
        </w:rPr>
        <w:t>. «</w:t>
      </w:r>
      <w:r w:rsidRPr="00572519">
        <w:rPr>
          <w:rFonts w:ascii="Times New Roman" w:hAnsi="Times New Roman"/>
          <w:sz w:val="24"/>
          <w:szCs w:val="24"/>
        </w:rPr>
        <w:t>О техническом регулировании</w:t>
      </w:r>
      <w:r w:rsidR="001D76FE">
        <w:rPr>
          <w:rFonts w:ascii="Times New Roman" w:hAnsi="Times New Roman"/>
          <w:sz w:val="24"/>
          <w:szCs w:val="24"/>
        </w:rPr>
        <w:t>»</w:t>
      </w:r>
      <w:r w:rsidRPr="00572519">
        <w:rPr>
          <w:rFonts w:ascii="Times New Roman" w:hAnsi="Times New Roman"/>
          <w:sz w:val="24"/>
          <w:szCs w:val="24"/>
        </w:rPr>
        <w:t xml:space="preserve"> </w:t>
      </w:r>
      <w:r w:rsidRPr="00D36A1E">
        <w:rPr>
          <w:rFonts w:ascii="Times New Roman" w:hAnsi="Times New Roman"/>
          <w:b/>
          <w:sz w:val="24"/>
          <w:szCs w:val="24"/>
        </w:rPr>
        <w:t>техническое регулирование</w:t>
      </w:r>
      <w:r w:rsidRPr="00572519">
        <w:rPr>
          <w:rFonts w:ascii="Times New Roman" w:hAnsi="Times New Roman"/>
          <w:sz w:val="24"/>
          <w:szCs w:val="24"/>
        </w:rPr>
        <w:t xml:space="preserve"> </w:t>
      </w:r>
      <w:r w:rsidR="00D36A1E">
        <w:rPr>
          <w:rFonts w:ascii="Times New Roman" w:hAnsi="Times New Roman"/>
          <w:sz w:val="24"/>
          <w:szCs w:val="24"/>
        </w:rPr>
        <w:t>–</w:t>
      </w:r>
      <w:r w:rsidRPr="00572519">
        <w:rPr>
          <w:rFonts w:ascii="Times New Roman" w:hAnsi="Times New Roman"/>
          <w:sz w:val="24"/>
          <w:szCs w:val="24"/>
        </w:rPr>
        <w:t xml:space="preserve"> это правовое регулирование отношений в области установления, применения и исполнения обязательных требований к продукции или к связанным с ними процессам проектирования (включая изыскания), производства, строительства, монтажа, наладки, эксплуатации, хранения, перевозки, реализации и утилизации, а также в области установления и применения на добровольной основе требований к продукции, процессам проектирования</w:t>
      </w:r>
      <w:proofErr w:type="gramEnd"/>
      <w:r w:rsidRPr="00572519">
        <w:rPr>
          <w:rFonts w:ascii="Times New Roman" w:hAnsi="Times New Roman"/>
          <w:sz w:val="24"/>
          <w:szCs w:val="24"/>
        </w:rPr>
        <w:t xml:space="preserve"> (включая изыскания), производства, строительства, монтажа, наладки, эксплуатации, хранения, перевозки, реализации и утилизации, выполнению работ или оказанию услуг и правовое регулирование отношений в области оценки соответствия.</w:t>
      </w:r>
    </w:p>
    <w:p w:rsidR="00913BAC" w:rsidRPr="00572519" w:rsidRDefault="00913BAC" w:rsidP="00572519">
      <w:pPr>
        <w:ind w:firstLine="709"/>
        <w:rPr>
          <w:rFonts w:ascii="Times New Roman" w:hAnsi="Times New Roman"/>
          <w:sz w:val="24"/>
          <w:szCs w:val="24"/>
        </w:rPr>
      </w:pPr>
      <w:proofErr w:type="gramStart"/>
      <w:r w:rsidRPr="002A756C">
        <w:rPr>
          <w:rFonts w:ascii="Times New Roman" w:hAnsi="Times New Roman"/>
          <w:bCs/>
          <w:sz w:val="24"/>
          <w:szCs w:val="24"/>
          <w:u w:val="single"/>
        </w:rPr>
        <w:t>Технический регламент</w:t>
      </w:r>
      <w:r w:rsidRPr="002A756C">
        <w:rPr>
          <w:rFonts w:ascii="Times New Roman" w:hAnsi="Times New Roman"/>
          <w:bCs/>
          <w:sz w:val="24"/>
          <w:szCs w:val="24"/>
        </w:rPr>
        <w:t xml:space="preserve"> </w:t>
      </w:r>
      <w:r w:rsidR="002A756C">
        <w:rPr>
          <w:rFonts w:ascii="Times New Roman" w:hAnsi="Times New Roman"/>
          <w:sz w:val="24"/>
          <w:szCs w:val="24"/>
        </w:rPr>
        <w:t>–</w:t>
      </w:r>
      <w:r w:rsidRPr="002A756C">
        <w:rPr>
          <w:rFonts w:ascii="Times New Roman" w:hAnsi="Times New Roman"/>
          <w:sz w:val="24"/>
          <w:szCs w:val="24"/>
        </w:rPr>
        <w:t xml:space="preserve"> это документ, который принят международным</w:t>
      </w:r>
      <w:r w:rsidRPr="00572519">
        <w:rPr>
          <w:rFonts w:ascii="Times New Roman" w:hAnsi="Times New Roman"/>
          <w:sz w:val="24"/>
          <w:szCs w:val="24"/>
        </w:rPr>
        <w:t xml:space="preserve"> договором Российской Федерации, ратифицированным в порядке, установленном законодательством Российской Федерации, или межправительственным соглашением, заключенным в порядке, установленном законодательством Российской Федерации, или федеральным законом, или указом Президента РФ, или постановлением Правительства РФ и устанавливает обязательные для применения и исполнения требования к объектам технического регулирования (продукции, в том числе зданиям, строениям и сооружениям или к</w:t>
      </w:r>
      <w:proofErr w:type="gramEnd"/>
      <w:r w:rsidRPr="0057251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72519">
        <w:rPr>
          <w:rFonts w:ascii="Times New Roman" w:hAnsi="Times New Roman"/>
          <w:sz w:val="24"/>
          <w:szCs w:val="24"/>
        </w:rPr>
        <w:t>связанным с требованиями к продукции процессам проектирования (включая изыскания), производства, строительства, монтажа, наладки, эксплуатации, хранения, перевозки, реализации и утилизации).</w:t>
      </w:r>
      <w:proofErr w:type="gramEnd"/>
    </w:p>
    <w:p w:rsidR="00026429" w:rsidRPr="00572519" w:rsidRDefault="00913BAC" w:rsidP="00572519">
      <w:pPr>
        <w:ind w:firstLine="709"/>
        <w:rPr>
          <w:rFonts w:ascii="Times New Roman" w:hAnsi="Times New Roman"/>
          <w:sz w:val="24"/>
          <w:szCs w:val="24"/>
        </w:rPr>
      </w:pPr>
      <w:r w:rsidRPr="00572519">
        <w:rPr>
          <w:rFonts w:ascii="Times New Roman" w:hAnsi="Times New Roman"/>
          <w:sz w:val="24"/>
          <w:szCs w:val="24"/>
        </w:rPr>
        <w:t xml:space="preserve">Технические регламенты принимаются в целях защиты жизни или здоровья граждан, имущества физических или юридических лиц, государственного или муниципального имущества, охраны окружающей среды, жизни или здоровья животных и </w:t>
      </w:r>
      <w:r w:rsidRPr="00572519">
        <w:rPr>
          <w:rFonts w:ascii="Times New Roman" w:hAnsi="Times New Roman"/>
          <w:sz w:val="24"/>
          <w:szCs w:val="24"/>
        </w:rPr>
        <w:lastRenderedPageBreak/>
        <w:t>растений, а также предупреждения действий, вводящих в заблуждение приобретателей.</w:t>
      </w:r>
      <w:r w:rsidR="003A4A40">
        <w:rPr>
          <w:rFonts w:ascii="Times New Roman" w:hAnsi="Times New Roman"/>
          <w:sz w:val="24"/>
          <w:szCs w:val="24"/>
        </w:rPr>
        <w:t xml:space="preserve"> </w:t>
      </w:r>
      <w:r w:rsidRPr="00572519">
        <w:rPr>
          <w:rFonts w:ascii="Times New Roman" w:hAnsi="Times New Roman"/>
          <w:sz w:val="24"/>
          <w:szCs w:val="24"/>
        </w:rPr>
        <w:t>Технические регламенты с учетом степени риска причинения вреда устанавливают минимально необходимые требования, обеспечивающие безопасность. Технический регламент принимается федеральным законом или постановлением Правительства РФ.</w:t>
      </w:r>
    </w:p>
    <w:p w:rsidR="00913BAC" w:rsidRPr="00572519" w:rsidRDefault="00913BAC" w:rsidP="00572519">
      <w:pPr>
        <w:ind w:firstLine="709"/>
        <w:rPr>
          <w:rFonts w:ascii="Times New Roman" w:hAnsi="Times New Roman"/>
          <w:sz w:val="24"/>
          <w:szCs w:val="24"/>
        </w:rPr>
      </w:pPr>
      <w:bookmarkStart w:id="0" w:name="sub_12101"/>
      <w:r w:rsidRPr="000F2FCA">
        <w:rPr>
          <w:rFonts w:ascii="Times New Roman" w:hAnsi="Times New Roman"/>
          <w:bCs/>
          <w:sz w:val="24"/>
          <w:szCs w:val="24"/>
        </w:rPr>
        <w:t>Стандартизация</w:t>
      </w:r>
      <w:r w:rsidRPr="00572519">
        <w:rPr>
          <w:rFonts w:ascii="Times New Roman" w:hAnsi="Times New Roman"/>
          <w:b/>
          <w:bCs/>
          <w:color w:val="000080"/>
          <w:sz w:val="24"/>
          <w:szCs w:val="24"/>
        </w:rPr>
        <w:t xml:space="preserve"> </w:t>
      </w:r>
      <w:r w:rsidR="00295936">
        <w:rPr>
          <w:rFonts w:ascii="Times New Roman" w:hAnsi="Times New Roman"/>
          <w:sz w:val="24"/>
          <w:szCs w:val="24"/>
        </w:rPr>
        <w:t>–</w:t>
      </w:r>
      <w:r w:rsidRPr="00572519">
        <w:rPr>
          <w:rFonts w:ascii="Times New Roman" w:hAnsi="Times New Roman"/>
          <w:sz w:val="24"/>
          <w:szCs w:val="24"/>
        </w:rPr>
        <w:t xml:space="preserve"> это деятельность по установлению правил и характеристик в целях их добровольного многократного использования, направленная на достижение упорядоченности в сферах производства и обращения продукции и повышение конкурентоспособности продукции, работ или услуг. </w:t>
      </w:r>
      <w:proofErr w:type="gramStart"/>
      <w:r w:rsidRPr="000F2FCA">
        <w:rPr>
          <w:rFonts w:ascii="Times New Roman" w:hAnsi="Times New Roman"/>
          <w:sz w:val="24"/>
          <w:szCs w:val="24"/>
          <w:u w:val="single"/>
        </w:rPr>
        <w:t>Стандарт</w:t>
      </w:r>
      <w:r w:rsidRPr="00572519">
        <w:rPr>
          <w:rFonts w:ascii="Times New Roman" w:hAnsi="Times New Roman"/>
          <w:sz w:val="24"/>
          <w:szCs w:val="24"/>
        </w:rPr>
        <w:t xml:space="preserve"> </w:t>
      </w:r>
      <w:r w:rsidR="00295936">
        <w:rPr>
          <w:rFonts w:ascii="Times New Roman" w:hAnsi="Times New Roman"/>
          <w:sz w:val="24"/>
          <w:szCs w:val="24"/>
        </w:rPr>
        <w:t>–</w:t>
      </w:r>
      <w:r w:rsidRPr="00572519">
        <w:rPr>
          <w:rFonts w:ascii="Times New Roman" w:hAnsi="Times New Roman"/>
          <w:sz w:val="24"/>
          <w:szCs w:val="24"/>
        </w:rPr>
        <w:t xml:space="preserve"> документ, в котором в целях добровольного многократного использования устанавливаются характеристики продукции, правила осуществления и характеристики процессов проектирования (включая изыскания), производства, строительства, монтажа, наладки, эксплуатации, хранения, перевозки, реализации и утилизации, выполнения работ или оказания услуг, а также могут содержаться правила и методы исследований (испытаний) и измерений, правила отбора образцов, требования к терминологии, символике, упаковке, маркировке или этикеткам и правилам их</w:t>
      </w:r>
      <w:proofErr w:type="gramEnd"/>
      <w:r w:rsidRPr="00572519">
        <w:rPr>
          <w:rFonts w:ascii="Times New Roman" w:hAnsi="Times New Roman"/>
          <w:sz w:val="24"/>
          <w:szCs w:val="24"/>
        </w:rPr>
        <w:t xml:space="preserve"> нанесения.</w:t>
      </w:r>
    </w:p>
    <w:bookmarkEnd w:id="0"/>
    <w:p w:rsidR="00913BAC" w:rsidRPr="00572519" w:rsidRDefault="00913BAC" w:rsidP="00572519">
      <w:pPr>
        <w:ind w:firstLine="709"/>
        <w:rPr>
          <w:rFonts w:ascii="Times New Roman" w:hAnsi="Times New Roman"/>
          <w:sz w:val="24"/>
          <w:szCs w:val="24"/>
        </w:rPr>
      </w:pPr>
      <w:proofErr w:type="gramStart"/>
      <w:r w:rsidRPr="00295936">
        <w:rPr>
          <w:rFonts w:ascii="Times New Roman" w:hAnsi="Times New Roman"/>
          <w:bCs/>
          <w:sz w:val="24"/>
          <w:szCs w:val="24"/>
          <w:u w:val="single"/>
        </w:rPr>
        <w:t>Подтверждение соответствия</w:t>
      </w:r>
      <w:r w:rsidRPr="00295936">
        <w:rPr>
          <w:rFonts w:ascii="Times New Roman" w:hAnsi="Times New Roman"/>
          <w:sz w:val="24"/>
          <w:szCs w:val="24"/>
        </w:rPr>
        <w:t xml:space="preserve"> </w:t>
      </w:r>
      <w:r w:rsidR="00295936">
        <w:rPr>
          <w:rFonts w:ascii="Times New Roman" w:hAnsi="Times New Roman"/>
          <w:sz w:val="24"/>
          <w:szCs w:val="24"/>
        </w:rPr>
        <w:t>–</w:t>
      </w:r>
      <w:r w:rsidRPr="00295936">
        <w:rPr>
          <w:rFonts w:ascii="Times New Roman" w:hAnsi="Times New Roman"/>
          <w:sz w:val="24"/>
          <w:szCs w:val="24"/>
        </w:rPr>
        <w:t xml:space="preserve"> это документальное удостоверение соответствия продукции или иных объектов, процессов</w:t>
      </w:r>
      <w:r w:rsidRPr="00572519">
        <w:rPr>
          <w:rFonts w:ascii="Times New Roman" w:hAnsi="Times New Roman"/>
          <w:sz w:val="24"/>
          <w:szCs w:val="24"/>
        </w:rPr>
        <w:t xml:space="preserve"> проектирования (включая изыскания), производства, строительства, монтажа, наладки, эксплуатации, хранения, перевозки, реализации и утилизации, выполнения работ или оказания услуг требованиям технических регламентов, положениям стандартов, сводов правил или условиям договоров.</w:t>
      </w:r>
      <w:proofErr w:type="gramEnd"/>
    </w:p>
    <w:p w:rsidR="00913BAC" w:rsidRPr="00572519" w:rsidRDefault="00913BAC" w:rsidP="00572519">
      <w:pPr>
        <w:tabs>
          <w:tab w:val="left" w:pos="1217"/>
        </w:tabs>
        <w:ind w:firstLine="709"/>
        <w:rPr>
          <w:rFonts w:ascii="Times New Roman" w:hAnsi="Times New Roman"/>
          <w:sz w:val="24"/>
          <w:szCs w:val="24"/>
        </w:rPr>
      </w:pPr>
      <w:r w:rsidRPr="00572519">
        <w:rPr>
          <w:rFonts w:ascii="Times New Roman" w:hAnsi="Times New Roman"/>
          <w:sz w:val="24"/>
          <w:szCs w:val="24"/>
        </w:rPr>
        <w:t xml:space="preserve">Подтверждение соответствия на территории Российской Федерации может носить добровольный или обязательный характер. Добровольное подтверждение соответствия осуществляется в форме добровольной сертификации. Обязательное подтверждение соответствия осуществляется в формах принятия декларации о соответствии или обязательной сертификации. Сертификация </w:t>
      </w:r>
      <w:r w:rsidR="003A4A40">
        <w:rPr>
          <w:rFonts w:ascii="Times New Roman" w:hAnsi="Times New Roman"/>
          <w:sz w:val="24"/>
          <w:szCs w:val="24"/>
        </w:rPr>
        <w:t>–</w:t>
      </w:r>
      <w:r w:rsidRPr="00572519">
        <w:rPr>
          <w:rFonts w:ascii="Times New Roman" w:hAnsi="Times New Roman"/>
          <w:sz w:val="24"/>
          <w:szCs w:val="24"/>
        </w:rPr>
        <w:t xml:space="preserve"> форма осуществляемого органом по сертификации подтверждения соответствия объектов требованиям технических регламентов, положениям стандартов, сводов правил или условиям договоров. Декларация о соответствии </w:t>
      </w:r>
      <w:r w:rsidR="00295936">
        <w:rPr>
          <w:rFonts w:ascii="Times New Roman" w:hAnsi="Times New Roman"/>
          <w:sz w:val="24"/>
          <w:szCs w:val="24"/>
        </w:rPr>
        <w:t>–</w:t>
      </w:r>
      <w:r w:rsidRPr="00572519">
        <w:rPr>
          <w:rFonts w:ascii="Times New Roman" w:hAnsi="Times New Roman"/>
          <w:sz w:val="24"/>
          <w:szCs w:val="24"/>
        </w:rPr>
        <w:t xml:space="preserve"> документ, удостоверяющий соответствие выпускаемой в обращение продукции требованиям технических регламентов.</w:t>
      </w:r>
      <w:r w:rsidR="00E1330E">
        <w:rPr>
          <w:rFonts w:ascii="Times New Roman" w:hAnsi="Times New Roman"/>
          <w:sz w:val="24"/>
          <w:szCs w:val="24"/>
        </w:rPr>
        <w:t xml:space="preserve"> Е</w:t>
      </w:r>
      <w:r w:rsidR="00E1330E" w:rsidRPr="00E1330E">
        <w:rPr>
          <w:rStyle w:val="blk"/>
          <w:rFonts w:ascii="Times New Roman" w:hAnsi="Times New Roman"/>
          <w:sz w:val="24"/>
          <w:szCs w:val="24"/>
        </w:rPr>
        <w:t>диный перечень продукции</w:t>
      </w:r>
      <w:r w:rsidR="00E1330E">
        <w:rPr>
          <w:rFonts w:ascii="Times New Roman" w:hAnsi="Times New Roman"/>
          <w:sz w:val="24"/>
          <w:szCs w:val="24"/>
        </w:rPr>
        <w:t>, подлежащей</w:t>
      </w:r>
      <w:r w:rsidR="00E1330E" w:rsidRPr="00E1330E">
        <w:rPr>
          <w:rFonts w:ascii="Times New Roman" w:hAnsi="Times New Roman"/>
          <w:sz w:val="24"/>
          <w:szCs w:val="24"/>
        </w:rPr>
        <w:t xml:space="preserve"> обязательной сертификации</w:t>
      </w:r>
      <w:r w:rsidRPr="00E1330E">
        <w:rPr>
          <w:rFonts w:ascii="Times New Roman" w:hAnsi="Times New Roman"/>
          <w:sz w:val="24"/>
          <w:szCs w:val="24"/>
        </w:rPr>
        <w:t>, утвержден Правительством РФ</w:t>
      </w:r>
      <w:r w:rsidR="00295936" w:rsidRPr="00E1330E">
        <w:rPr>
          <w:rFonts w:ascii="Times New Roman" w:hAnsi="Times New Roman"/>
          <w:sz w:val="24"/>
          <w:szCs w:val="24"/>
        </w:rPr>
        <w:t>.</w:t>
      </w:r>
    </w:p>
    <w:p w:rsidR="00FD60C1" w:rsidRPr="00572519" w:rsidRDefault="00FD60C1" w:rsidP="00572519">
      <w:pPr>
        <w:ind w:firstLine="709"/>
        <w:rPr>
          <w:rFonts w:ascii="Times New Roman" w:hAnsi="Times New Roman"/>
          <w:sz w:val="24"/>
          <w:szCs w:val="24"/>
        </w:rPr>
      </w:pPr>
      <w:r w:rsidRPr="00572519">
        <w:rPr>
          <w:rFonts w:ascii="Times New Roman" w:hAnsi="Times New Roman"/>
          <w:sz w:val="24"/>
          <w:szCs w:val="24"/>
        </w:rPr>
        <w:t xml:space="preserve">В соответствии с Федеральным законом </w:t>
      </w:r>
      <w:smartTag w:uri="urn:schemas-microsoft-com:office:smarttags" w:element="metricconverter">
        <w:smartTagPr>
          <w:attr w:name="ProductID" w:val="1997 г"/>
        </w:smartTagPr>
        <w:r w:rsidRPr="00572519">
          <w:rPr>
            <w:rFonts w:ascii="Times New Roman" w:hAnsi="Times New Roman"/>
            <w:sz w:val="24"/>
            <w:szCs w:val="24"/>
          </w:rPr>
          <w:t>1997 г</w:t>
        </w:r>
      </w:smartTag>
      <w:r w:rsidRPr="00572519">
        <w:rPr>
          <w:rFonts w:ascii="Times New Roman" w:hAnsi="Times New Roman"/>
          <w:sz w:val="24"/>
          <w:szCs w:val="24"/>
        </w:rPr>
        <w:t xml:space="preserve">. </w:t>
      </w:r>
      <w:r w:rsidR="00295936">
        <w:rPr>
          <w:rFonts w:ascii="Times New Roman" w:hAnsi="Times New Roman"/>
          <w:sz w:val="24"/>
          <w:szCs w:val="24"/>
        </w:rPr>
        <w:t>«</w:t>
      </w:r>
      <w:r w:rsidRPr="00572519">
        <w:rPr>
          <w:rFonts w:ascii="Times New Roman" w:hAnsi="Times New Roman"/>
          <w:sz w:val="24"/>
          <w:szCs w:val="24"/>
        </w:rPr>
        <w:t>О промышленной безопасности опасных производственных объектов</w:t>
      </w:r>
      <w:r w:rsidR="00295936">
        <w:rPr>
          <w:rFonts w:ascii="Times New Roman" w:hAnsi="Times New Roman"/>
          <w:sz w:val="24"/>
          <w:szCs w:val="24"/>
        </w:rPr>
        <w:t>»</w:t>
      </w:r>
      <w:r w:rsidRPr="00572519">
        <w:rPr>
          <w:rFonts w:ascii="Times New Roman" w:hAnsi="Times New Roman"/>
          <w:sz w:val="24"/>
          <w:szCs w:val="24"/>
        </w:rPr>
        <w:t xml:space="preserve"> </w:t>
      </w:r>
      <w:r w:rsidRPr="00EA6746">
        <w:rPr>
          <w:rFonts w:ascii="Times New Roman" w:hAnsi="Times New Roman"/>
          <w:b/>
          <w:sz w:val="24"/>
          <w:szCs w:val="24"/>
        </w:rPr>
        <w:t>промышленная безопасность</w:t>
      </w:r>
      <w:r w:rsidRPr="00572519">
        <w:rPr>
          <w:rFonts w:ascii="Times New Roman" w:hAnsi="Times New Roman"/>
          <w:sz w:val="24"/>
          <w:szCs w:val="24"/>
        </w:rPr>
        <w:t xml:space="preserve"> опасных производственных объектов </w:t>
      </w:r>
      <w:r w:rsidR="00295936">
        <w:rPr>
          <w:rFonts w:ascii="Times New Roman" w:hAnsi="Times New Roman"/>
          <w:sz w:val="24"/>
          <w:szCs w:val="24"/>
        </w:rPr>
        <w:t>–</w:t>
      </w:r>
      <w:r w:rsidRPr="00572519">
        <w:rPr>
          <w:rFonts w:ascii="Times New Roman" w:hAnsi="Times New Roman"/>
          <w:sz w:val="24"/>
          <w:szCs w:val="24"/>
        </w:rPr>
        <w:t xml:space="preserve"> это состояние защищенности жизненно важных интересов личности и общества от аварий на опасных производственных объектах и последствий указанных аварий.</w:t>
      </w:r>
    </w:p>
    <w:p w:rsidR="00FD60C1" w:rsidRPr="00572519" w:rsidRDefault="00FD60C1" w:rsidP="00572519">
      <w:pPr>
        <w:ind w:firstLine="709"/>
        <w:rPr>
          <w:rFonts w:ascii="Times New Roman" w:hAnsi="Times New Roman"/>
          <w:sz w:val="24"/>
          <w:szCs w:val="24"/>
        </w:rPr>
      </w:pPr>
      <w:r w:rsidRPr="00572519">
        <w:rPr>
          <w:rFonts w:ascii="Times New Roman" w:hAnsi="Times New Roman"/>
          <w:sz w:val="24"/>
          <w:szCs w:val="24"/>
        </w:rPr>
        <w:t>К категории опасных производственных объектов относятся объекты, на которых:</w:t>
      </w:r>
    </w:p>
    <w:p w:rsidR="00FD60C1" w:rsidRPr="0072266A" w:rsidRDefault="00FD60C1" w:rsidP="0072266A">
      <w:pPr>
        <w:pStyle w:val="a8"/>
        <w:numPr>
          <w:ilvl w:val="0"/>
          <w:numId w:val="1"/>
        </w:numPr>
        <w:tabs>
          <w:tab w:val="left" w:pos="851"/>
        </w:tabs>
        <w:ind w:left="0" w:firstLine="709"/>
        <w:rPr>
          <w:rFonts w:ascii="Times New Roman" w:hAnsi="Times New Roman"/>
          <w:sz w:val="24"/>
          <w:szCs w:val="24"/>
        </w:rPr>
      </w:pPr>
      <w:proofErr w:type="gramStart"/>
      <w:r w:rsidRPr="0072266A">
        <w:rPr>
          <w:rFonts w:ascii="Times New Roman" w:hAnsi="Times New Roman"/>
          <w:sz w:val="24"/>
          <w:szCs w:val="24"/>
        </w:rPr>
        <w:t>получаются, используются, перерабатываются, образуются, хранятся, транспортируются, уничтожаются воспламеняющиеся, окисляющие, горючие, взрывчатые, токсичные и высокотоксичные вещества, а также вещества, представляющие опасность для окружающей природной среды;</w:t>
      </w:r>
      <w:proofErr w:type="gramEnd"/>
    </w:p>
    <w:p w:rsidR="00FD60C1" w:rsidRPr="0072266A" w:rsidRDefault="00FD60C1" w:rsidP="0072266A">
      <w:pPr>
        <w:pStyle w:val="a8"/>
        <w:numPr>
          <w:ilvl w:val="0"/>
          <w:numId w:val="1"/>
        </w:numPr>
        <w:tabs>
          <w:tab w:val="left" w:pos="851"/>
        </w:tabs>
        <w:ind w:left="0" w:firstLine="709"/>
        <w:rPr>
          <w:rFonts w:ascii="Times New Roman" w:hAnsi="Times New Roman"/>
          <w:sz w:val="24"/>
          <w:szCs w:val="24"/>
        </w:rPr>
      </w:pPr>
      <w:r w:rsidRPr="0072266A">
        <w:rPr>
          <w:rFonts w:ascii="Times New Roman" w:hAnsi="Times New Roman"/>
          <w:sz w:val="24"/>
          <w:szCs w:val="24"/>
        </w:rPr>
        <w:t xml:space="preserve">используется оборудование, работающее под давлением более 0,07 </w:t>
      </w:r>
      <w:proofErr w:type="spellStart"/>
      <w:r w:rsidRPr="0072266A">
        <w:rPr>
          <w:rFonts w:ascii="Times New Roman" w:hAnsi="Times New Roman"/>
          <w:sz w:val="24"/>
          <w:szCs w:val="24"/>
        </w:rPr>
        <w:t>мегапаскаля</w:t>
      </w:r>
      <w:proofErr w:type="spellEnd"/>
      <w:r w:rsidRPr="0072266A">
        <w:rPr>
          <w:rFonts w:ascii="Times New Roman" w:hAnsi="Times New Roman"/>
          <w:sz w:val="24"/>
          <w:szCs w:val="24"/>
        </w:rPr>
        <w:t xml:space="preserve"> или при температуре нагрева воды более 115 градусов Цельсия;</w:t>
      </w:r>
    </w:p>
    <w:p w:rsidR="00FD60C1" w:rsidRPr="0072266A" w:rsidRDefault="00FD60C1" w:rsidP="0072266A">
      <w:pPr>
        <w:pStyle w:val="a8"/>
        <w:numPr>
          <w:ilvl w:val="0"/>
          <w:numId w:val="1"/>
        </w:numPr>
        <w:tabs>
          <w:tab w:val="left" w:pos="851"/>
        </w:tabs>
        <w:ind w:left="0" w:firstLine="709"/>
        <w:rPr>
          <w:rFonts w:ascii="Times New Roman" w:hAnsi="Times New Roman"/>
          <w:sz w:val="24"/>
          <w:szCs w:val="24"/>
        </w:rPr>
      </w:pPr>
      <w:r w:rsidRPr="0072266A">
        <w:rPr>
          <w:rFonts w:ascii="Times New Roman" w:hAnsi="Times New Roman"/>
          <w:sz w:val="24"/>
          <w:szCs w:val="24"/>
        </w:rPr>
        <w:t>используются стационарно установленные грузоподъемные механизмы, эскалаторы, канатные дороги, фуникулеры;</w:t>
      </w:r>
    </w:p>
    <w:p w:rsidR="00FD60C1" w:rsidRPr="0072266A" w:rsidRDefault="00FD60C1" w:rsidP="0072266A">
      <w:pPr>
        <w:pStyle w:val="a8"/>
        <w:numPr>
          <w:ilvl w:val="0"/>
          <w:numId w:val="1"/>
        </w:numPr>
        <w:tabs>
          <w:tab w:val="left" w:pos="851"/>
        </w:tabs>
        <w:ind w:left="0" w:firstLine="709"/>
        <w:rPr>
          <w:rFonts w:ascii="Times New Roman" w:hAnsi="Times New Roman"/>
          <w:sz w:val="24"/>
          <w:szCs w:val="24"/>
        </w:rPr>
      </w:pPr>
      <w:r w:rsidRPr="0072266A">
        <w:rPr>
          <w:rFonts w:ascii="Times New Roman" w:hAnsi="Times New Roman"/>
          <w:sz w:val="24"/>
          <w:szCs w:val="24"/>
        </w:rPr>
        <w:t>получаются расплавы черных и цветных металлов и сплавы на основе этих расплавов;</w:t>
      </w:r>
    </w:p>
    <w:p w:rsidR="00FD60C1" w:rsidRPr="0072266A" w:rsidRDefault="00FD60C1" w:rsidP="0072266A">
      <w:pPr>
        <w:pStyle w:val="a8"/>
        <w:numPr>
          <w:ilvl w:val="0"/>
          <w:numId w:val="1"/>
        </w:numPr>
        <w:tabs>
          <w:tab w:val="left" w:pos="851"/>
        </w:tabs>
        <w:ind w:left="0" w:firstLine="709"/>
        <w:rPr>
          <w:rFonts w:ascii="Times New Roman" w:hAnsi="Times New Roman"/>
          <w:sz w:val="24"/>
          <w:szCs w:val="24"/>
        </w:rPr>
      </w:pPr>
      <w:r w:rsidRPr="0072266A">
        <w:rPr>
          <w:rFonts w:ascii="Times New Roman" w:hAnsi="Times New Roman"/>
          <w:sz w:val="24"/>
          <w:szCs w:val="24"/>
        </w:rPr>
        <w:t>ведутся горные работы, работы по обогащению полезных ископаемых, а также работы в подземных условиях.</w:t>
      </w:r>
    </w:p>
    <w:p w:rsidR="00913BAC" w:rsidRPr="00572519" w:rsidRDefault="00FD60C1" w:rsidP="00572519">
      <w:pPr>
        <w:ind w:firstLine="709"/>
        <w:rPr>
          <w:rFonts w:ascii="Times New Roman" w:hAnsi="Times New Roman"/>
          <w:sz w:val="24"/>
          <w:szCs w:val="24"/>
        </w:rPr>
      </w:pPr>
      <w:r w:rsidRPr="00572519">
        <w:rPr>
          <w:rFonts w:ascii="Times New Roman" w:hAnsi="Times New Roman"/>
          <w:sz w:val="24"/>
          <w:szCs w:val="24"/>
        </w:rPr>
        <w:t xml:space="preserve">Опасные производственные объекты подлежат регистрации в государственном реестре в соответствии с </w:t>
      </w:r>
      <w:r w:rsidRPr="003A6B5E">
        <w:rPr>
          <w:rFonts w:ascii="Times New Roman" w:hAnsi="Times New Roman"/>
          <w:sz w:val="24"/>
          <w:szCs w:val="24"/>
        </w:rPr>
        <w:t>Правилами регистрации объектов в государственном реестре опасных производственных объектов</w:t>
      </w:r>
      <w:r w:rsidRPr="00572519">
        <w:rPr>
          <w:rFonts w:ascii="Times New Roman" w:hAnsi="Times New Roman"/>
          <w:sz w:val="24"/>
          <w:szCs w:val="24"/>
        </w:rPr>
        <w:t xml:space="preserve">. Регистрацию объектов осуществляет Федеральная </w:t>
      </w:r>
      <w:r w:rsidRPr="00572519">
        <w:rPr>
          <w:rFonts w:ascii="Times New Roman" w:hAnsi="Times New Roman"/>
          <w:sz w:val="24"/>
          <w:szCs w:val="24"/>
        </w:rPr>
        <w:lastRenderedPageBreak/>
        <w:t xml:space="preserve">служба по экологическому, технологическому и атомному надзору, а также федеральные органы исполнительной власти, которым в установленном порядке предоставлено право </w:t>
      </w:r>
      <w:proofErr w:type="gramStart"/>
      <w:r w:rsidRPr="00572519">
        <w:rPr>
          <w:rFonts w:ascii="Times New Roman" w:hAnsi="Times New Roman"/>
          <w:sz w:val="24"/>
          <w:szCs w:val="24"/>
        </w:rPr>
        <w:t>проводить</w:t>
      </w:r>
      <w:proofErr w:type="gramEnd"/>
      <w:r w:rsidRPr="00572519">
        <w:rPr>
          <w:rFonts w:ascii="Times New Roman" w:hAnsi="Times New Roman"/>
          <w:sz w:val="24"/>
          <w:szCs w:val="24"/>
        </w:rPr>
        <w:t xml:space="preserve"> регистрацию подведомственных объектов.</w:t>
      </w:r>
    </w:p>
    <w:p w:rsidR="00FD60C1" w:rsidRPr="00572519" w:rsidRDefault="00FD60C1" w:rsidP="00572519">
      <w:pPr>
        <w:ind w:firstLine="709"/>
        <w:rPr>
          <w:rFonts w:ascii="Times New Roman" w:hAnsi="Times New Roman"/>
          <w:sz w:val="24"/>
          <w:szCs w:val="24"/>
        </w:rPr>
      </w:pPr>
      <w:proofErr w:type="gramStart"/>
      <w:r w:rsidRPr="00572519">
        <w:rPr>
          <w:rFonts w:ascii="Times New Roman" w:hAnsi="Times New Roman"/>
          <w:sz w:val="24"/>
          <w:szCs w:val="24"/>
        </w:rPr>
        <w:t>К видам деятельности в области промышленной безопасности относятся проектирование, строительство, эксплуатация, расширение, реконструкция, капитальный ремонт, техническое перевооружение, консервация и ликвидация опасного производственного объекта; изготовление, монтаж, наладка, обслуживание и ремонт технических устройств, применяемых на опасном производственном объекте; проведение экспертизы промышленной безопасности; подготовка и переподготовка работников опасного производственного объекта в не</w:t>
      </w:r>
      <w:r w:rsidR="00A92D25">
        <w:rPr>
          <w:rFonts w:ascii="Times New Roman" w:hAnsi="Times New Roman"/>
          <w:sz w:val="24"/>
          <w:szCs w:val="24"/>
        </w:rPr>
        <w:t xml:space="preserve"> </w:t>
      </w:r>
      <w:r w:rsidRPr="00572519">
        <w:rPr>
          <w:rFonts w:ascii="Times New Roman" w:hAnsi="Times New Roman"/>
          <w:sz w:val="24"/>
          <w:szCs w:val="24"/>
        </w:rPr>
        <w:t>образовательных учреждениях.</w:t>
      </w:r>
      <w:proofErr w:type="gramEnd"/>
    </w:p>
    <w:p w:rsidR="00FD60C1" w:rsidRPr="00572519" w:rsidRDefault="00FD60C1" w:rsidP="00572519">
      <w:pPr>
        <w:ind w:firstLine="709"/>
        <w:rPr>
          <w:rFonts w:ascii="Times New Roman" w:hAnsi="Times New Roman"/>
          <w:sz w:val="24"/>
          <w:szCs w:val="24"/>
        </w:rPr>
      </w:pPr>
      <w:bookmarkStart w:id="1" w:name="sub_12103"/>
      <w:r w:rsidRPr="00572519">
        <w:rPr>
          <w:rFonts w:ascii="Times New Roman" w:hAnsi="Times New Roman"/>
          <w:sz w:val="24"/>
          <w:szCs w:val="24"/>
        </w:rPr>
        <w:t>Отдельные виды деятельности в области промышленной безопасности подлежат лицензированию:</w:t>
      </w:r>
    </w:p>
    <w:bookmarkEnd w:id="1"/>
    <w:p w:rsidR="00FD60C1" w:rsidRPr="0072266A" w:rsidRDefault="00FD60C1" w:rsidP="0072266A">
      <w:pPr>
        <w:pStyle w:val="a8"/>
        <w:numPr>
          <w:ilvl w:val="0"/>
          <w:numId w:val="2"/>
        </w:numPr>
        <w:tabs>
          <w:tab w:val="left" w:pos="851"/>
        </w:tabs>
        <w:ind w:left="0" w:firstLine="709"/>
        <w:rPr>
          <w:rFonts w:ascii="Times New Roman" w:hAnsi="Times New Roman"/>
          <w:sz w:val="24"/>
          <w:szCs w:val="24"/>
        </w:rPr>
      </w:pPr>
      <w:r w:rsidRPr="0072266A">
        <w:rPr>
          <w:rFonts w:ascii="Times New Roman" w:hAnsi="Times New Roman"/>
          <w:sz w:val="24"/>
          <w:szCs w:val="24"/>
        </w:rPr>
        <w:t>эксплуатация взрывоопасных производственных объектов;</w:t>
      </w:r>
    </w:p>
    <w:p w:rsidR="00FD60C1" w:rsidRPr="0072266A" w:rsidRDefault="00FD60C1" w:rsidP="0072266A">
      <w:pPr>
        <w:pStyle w:val="a8"/>
        <w:numPr>
          <w:ilvl w:val="0"/>
          <w:numId w:val="2"/>
        </w:numPr>
        <w:tabs>
          <w:tab w:val="left" w:pos="851"/>
        </w:tabs>
        <w:ind w:left="0" w:firstLine="709"/>
        <w:rPr>
          <w:rFonts w:ascii="Times New Roman" w:hAnsi="Times New Roman"/>
          <w:sz w:val="24"/>
          <w:szCs w:val="24"/>
        </w:rPr>
      </w:pPr>
      <w:r w:rsidRPr="0072266A">
        <w:rPr>
          <w:rFonts w:ascii="Times New Roman" w:hAnsi="Times New Roman"/>
          <w:sz w:val="24"/>
          <w:szCs w:val="24"/>
        </w:rPr>
        <w:t>эксплуатация пожароопасных производственных объектов;</w:t>
      </w:r>
    </w:p>
    <w:p w:rsidR="00FD60C1" w:rsidRPr="0072266A" w:rsidRDefault="00FD60C1" w:rsidP="0072266A">
      <w:pPr>
        <w:pStyle w:val="a8"/>
        <w:numPr>
          <w:ilvl w:val="0"/>
          <w:numId w:val="2"/>
        </w:numPr>
        <w:tabs>
          <w:tab w:val="left" w:pos="851"/>
        </w:tabs>
        <w:ind w:left="0" w:firstLine="709"/>
        <w:rPr>
          <w:rFonts w:ascii="Times New Roman" w:hAnsi="Times New Roman"/>
          <w:sz w:val="24"/>
          <w:szCs w:val="24"/>
        </w:rPr>
      </w:pPr>
      <w:r w:rsidRPr="0072266A">
        <w:rPr>
          <w:rFonts w:ascii="Times New Roman" w:hAnsi="Times New Roman"/>
          <w:sz w:val="24"/>
          <w:szCs w:val="24"/>
        </w:rPr>
        <w:t>эксплуатация химически опасных производственных объектов;</w:t>
      </w:r>
    </w:p>
    <w:p w:rsidR="00FD60C1" w:rsidRPr="0072266A" w:rsidRDefault="00FD60C1" w:rsidP="0072266A">
      <w:pPr>
        <w:pStyle w:val="a8"/>
        <w:numPr>
          <w:ilvl w:val="0"/>
          <w:numId w:val="2"/>
        </w:numPr>
        <w:tabs>
          <w:tab w:val="left" w:pos="851"/>
        </w:tabs>
        <w:ind w:left="0" w:firstLine="709"/>
        <w:rPr>
          <w:rFonts w:ascii="Times New Roman" w:hAnsi="Times New Roman"/>
          <w:sz w:val="24"/>
          <w:szCs w:val="24"/>
        </w:rPr>
      </w:pPr>
      <w:r w:rsidRPr="0072266A">
        <w:rPr>
          <w:rFonts w:ascii="Times New Roman" w:hAnsi="Times New Roman"/>
          <w:sz w:val="24"/>
          <w:szCs w:val="24"/>
        </w:rPr>
        <w:t>производство взрывчатых материалов промышленного назначения;</w:t>
      </w:r>
    </w:p>
    <w:p w:rsidR="00FD60C1" w:rsidRPr="0072266A" w:rsidRDefault="00FD60C1" w:rsidP="0072266A">
      <w:pPr>
        <w:pStyle w:val="a8"/>
        <w:numPr>
          <w:ilvl w:val="0"/>
          <w:numId w:val="2"/>
        </w:numPr>
        <w:tabs>
          <w:tab w:val="left" w:pos="851"/>
        </w:tabs>
        <w:ind w:left="0" w:firstLine="709"/>
        <w:rPr>
          <w:rFonts w:ascii="Times New Roman" w:hAnsi="Times New Roman"/>
          <w:sz w:val="24"/>
          <w:szCs w:val="24"/>
        </w:rPr>
      </w:pPr>
      <w:r w:rsidRPr="0072266A">
        <w:rPr>
          <w:rFonts w:ascii="Times New Roman" w:hAnsi="Times New Roman"/>
          <w:sz w:val="24"/>
          <w:szCs w:val="24"/>
        </w:rPr>
        <w:t>хранение взрывчатых материалов промышленного назначения;</w:t>
      </w:r>
    </w:p>
    <w:p w:rsidR="00FD60C1" w:rsidRPr="0072266A" w:rsidRDefault="00FD60C1" w:rsidP="0072266A">
      <w:pPr>
        <w:pStyle w:val="a8"/>
        <w:numPr>
          <w:ilvl w:val="0"/>
          <w:numId w:val="2"/>
        </w:numPr>
        <w:tabs>
          <w:tab w:val="left" w:pos="851"/>
        </w:tabs>
        <w:ind w:left="0" w:firstLine="709"/>
        <w:rPr>
          <w:rFonts w:ascii="Times New Roman" w:hAnsi="Times New Roman"/>
          <w:sz w:val="24"/>
          <w:szCs w:val="24"/>
        </w:rPr>
      </w:pPr>
      <w:r w:rsidRPr="0072266A">
        <w:rPr>
          <w:rFonts w:ascii="Times New Roman" w:hAnsi="Times New Roman"/>
          <w:sz w:val="24"/>
          <w:szCs w:val="24"/>
        </w:rPr>
        <w:t>применение взрывчатых материалов промышленного назначения;</w:t>
      </w:r>
    </w:p>
    <w:p w:rsidR="00FD60C1" w:rsidRPr="0072266A" w:rsidRDefault="00FD60C1" w:rsidP="0072266A">
      <w:pPr>
        <w:pStyle w:val="a8"/>
        <w:numPr>
          <w:ilvl w:val="0"/>
          <w:numId w:val="2"/>
        </w:numPr>
        <w:tabs>
          <w:tab w:val="left" w:pos="851"/>
        </w:tabs>
        <w:ind w:left="0" w:firstLine="709"/>
        <w:rPr>
          <w:rFonts w:ascii="Times New Roman" w:hAnsi="Times New Roman"/>
          <w:sz w:val="24"/>
          <w:szCs w:val="24"/>
        </w:rPr>
      </w:pPr>
      <w:r w:rsidRPr="0072266A">
        <w:rPr>
          <w:rFonts w:ascii="Times New Roman" w:hAnsi="Times New Roman"/>
          <w:sz w:val="24"/>
          <w:szCs w:val="24"/>
        </w:rPr>
        <w:t>деятельность по распространению взрывчатых материалов промышленного назначения;</w:t>
      </w:r>
    </w:p>
    <w:p w:rsidR="00FD60C1" w:rsidRPr="0072266A" w:rsidRDefault="00FD60C1" w:rsidP="0072266A">
      <w:pPr>
        <w:pStyle w:val="a8"/>
        <w:numPr>
          <w:ilvl w:val="0"/>
          <w:numId w:val="2"/>
        </w:numPr>
        <w:tabs>
          <w:tab w:val="left" w:pos="851"/>
        </w:tabs>
        <w:ind w:left="0" w:firstLine="709"/>
        <w:rPr>
          <w:rFonts w:ascii="Times New Roman" w:hAnsi="Times New Roman"/>
          <w:sz w:val="24"/>
          <w:szCs w:val="24"/>
        </w:rPr>
      </w:pPr>
      <w:r w:rsidRPr="0072266A">
        <w:rPr>
          <w:rFonts w:ascii="Times New Roman" w:hAnsi="Times New Roman"/>
          <w:sz w:val="24"/>
          <w:szCs w:val="24"/>
        </w:rPr>
        <w:t>производство пиротехнических изделий;</w:t>
      </w:r>
    </w:p>
    <w:p w:rsidR="00FD60C1" w:rsidRPr="0072266A" w:rsidRDefault="00FD60C1" w:rsidP="0072266A">
      <w:pPr>
        <w:pStyle w:val="a8"/>
        <w:numPr>
          <w:ilvl w:val="0"/>
          <w:numId w:val="2"/>
        </w:numPr>
        <w:tabs>
          <w:tab w:val="left" w:pos="851"/>
        </w:tabs>
        <w:ind w:left="0" w:firstLine="709"/>
        <w:rPr>
          <w:rFonts w:ascii="Times New Roman" w:hAnsi="Times New Roman"/>
          <w:sz w:val="24"/>
          <w:szCs w:val="24"/>
        </w:rPr>
      </w:pPr>
      <w:r w:rsidRPr="0072266A">
        <w:rPr>
          <w:rFonts w:ascii="Times New Roman" w:hAnsi="Times New Roman"/>
          <w:sz w:val="24"/>
          <w:szCs w:val="24"/>
        </w:rPr>
        <w:t>деятельность по распространению пиротехнических изделий IV и V класса в соответс</w:t>
      </w:r>
      <w:r w:rsidR="0072266A">
        <w:rPr>
          <w:rFonts w:ascii="Times New Roman" w:hAnsi="Times New Roman"/>
          <w:sz w:val="24"/>
          <w:szCs w:val="24"/>
        </w:rPr>
        <w:t>твии с национальным стандартом.</w:t>
      </w:r>
    </w:p>
    <w:p w:rsidR="00FD60C1" w:rsidRPr="00572519" w:rsidRDefault="00FD60C1" w:rsidP="00572519">
      <w:pPr>
        <w:ind w:firstLine="709"/>
        <w:rPr>
          <w:rFonts w:ascii="Times New Roman" w:hAnsi="Times New Roman"/>
          <w:sz w:val="24"/>
          <w:szCs w:val="24"/>
        </w:rPr>
      </w:pPr>
      <w:r w:rsidRPr="00572519">
        <w:rPr>
          <w:rFonts w:ascii="Times New Roman" w:hAnsi="Times New Roman"/>
          <w:sz w:val="24"/>
          <w:szCs w:val="24"/>
        </w:rPr>
        <w:t xml:space="preserve">В соответствии с </w:t>
      </w:r>
      <w:r w:rsidRPr="00755E58">
        <w:rPr>
          <w:rFonts w:ascii="Times New Roman" w:hAnsi="Times New Roman"/>
          <w:sz w:val="24"/>
          <w:szCs w:val="24"/>
        </w:rPr>
        <w:t>Правилами проведения экспертизы промышленной безопасности</w:t>
      </w:r>
      <w:hyperlink w:anchor="sub_393" w:history="1">
        <w:r w:rsidRPr="00572519">
          <w:rPr>
            <w:rFonts w:ascii="Times New Roman" w:hAnsi="Times New Roman"/>
            <w:color w:val="008000"/>
            <w:sz w:val="24"/>
            <w:szCs w:val="24"/>
            <w:u w:val="single"/>
          </w:rPr>
          <w:t xml:space="preserve"> </w:t>
        </w:r>
      </w:hyperlink>
      <w:r w:rsidRPr="00572519">
        <w:rPr>
          <w:rFonts w:ascii="Times New Roman" w:hAnsi="Times New Roman"/>
          <w:sz w:val="24"/>
          <w:szCs w:val="24"/>
        </w:rPr>
        <w:t xml:space="preserve"> экспертиза промышленной безопасности </w:t>
      </w:r>
      <w:r w:rsidR="00B35769">
        <w:rPr>
          <w:rFonts w:ascii="Times New Roman" w:hAnsi="Times New Roman"/>
          <w:sz w:val="24"/>
          <w:szCs w:val="24"/>
        </w:rPr>
        <w:t>–</w:t>
      </w:r>
      <w:r w:rsidRPr="00572519">
        <w:rPr>
          <w:rFonts w:ascii="Times New Roman" w:hAnsi="Times New Roman"/>
          <w:sz w:val="24"/>
          <w:szCs w:val="24"/>
        </w:rPr>
        <w:t xml:space="preserve"> это оценка соответствия объекта экспертизы предъявляемым к нему требованиям промышленной безопасности, результатом которой является заключение.</w:t>
      </w:r>
    </w:p>
    <w:p w:rsidR="00FD60C1" w:rsidRPr="00572519" w:rsidRDefault="00FD60C1" w:rsidP="00572519">
      <w:pPr>
        <w:ind w:firstLine="709"/>
        <w:rPr>
          <w:rFonts w:ascii="Times New Roman" w:hAnsi="Times New Roman"/>
          <w:sz w:val="24"/>
          <w:szCs w:val="24"/>
        </w:rPr>
      </w:pPr>
      <w:r w:rsidRPr="00572519">
        <w:rPr>
          <w:rFonts w:ascii="Times New Roman" w:hAnsi="Times New Roman"/>
          <w:sz w:val="24"/>
          <w:szCs w:val="24"/>
        </w:rPr>
        <w:t>Экспертизе промышленной безопасности подлежат:</w:t>
      </w:r>
    </w:p>
    <w:p w:rsidR="00FD60C1" w:rsidRPr="006B11C2" w:rsidRDefault="00FD60C1" w:rsidP="006B11C2">
      <w:pPr>
        <w:pStyle w:val="a8"/>
        <w:numPr>
          <w:ilvl w:val="0"/>
          <w:numId w:val="3"/>
        </w:numPr>
        <w:tabs>
          <w:tab w:val="left" w:pos="851"/>
        </w:tabs>
        <w:ind w:left="0" w:firstLine="709"/>
        <w:rPr>
          <w:rFonts w:ascii="Times New Roman" w:hAnsi="Times New Roman"/>
          <w:sz w:val="24"/>
          <w:szCs w:val="24"/>
        </w:rPr>
      </w:pPr>
      <w:r w:rsidRPr="006B11C2">
        <w:rPr>
          <w:rFonts w:ascii="Times New Roman" w:hAnsi="Times New Roman"/>
          <w:sz w:val="24"/>
          <w:szCs w:val="24"/>
        </w:rPr>
        <w:t>проектная документация на расширение, техническое перевооружение, консервацию и ликвидацию опасного производственного объекта;</w:t>
      </w:r>
    </w:p>
    <w:p w:rsidR="00FD60C1" w:rsidRPr="006B11C2" w:rsidRDefault="00FD60C1" w:rsidP="006B11C2">
      <w:pPr>
        <w:pStyle w:val="a8"/>
        <w:numPr>
          <w:ilvl w:val="0"/>
          <w:numId w:val="3"/>
        </w:numPr>
        <w:tabs>
          <w:tab w:val="left" w:pos="851"/>
        </w:tabs>
        <w:ind w:left="0" w:firstLine="709"/>
        <w:rPr>
          <w:rFonts w:ascii="Times New Roman" w:hAnsi="Times New Roman"/>
          <w:sz w:val="24"/>
          <w:szCs w:val="24"/>
        </w:rPr>
      </w:pPr>
      <w:r w:rsidRPr="006B11C2">
        <w:rPr>
          <w:rFonts w:ascii="Times New Roman" w:hAnsi="Times New Roman"/>
          <w:sz w:val="24"/>
          <w:szCs w:val="24"/>
        </w:rPr>
        <w:t>технические устройства, применяемые на опасном производственном объекте;</w:t>
      </w:r>
    </w:p>
    <w:p w:rsidR="00FD60C1" w:rsidRPr="006B11C2" w:rsidRDefault="00FD60C1" w:rsidP="006B11C2">
      <w:pPr>
        <w:pStyle w:val="a8"/>
        <w:numPr>
          <w:ilvl w:val="0"/>
          <w:numId w:val="3"/>
        </w:numPr>
        <w:tabs>
          <w:tab w:val="left" w:pos="851"/>
        </w:tabs>
        <w:ind w:left="0" w:firstLine="709"/>
        <w:rPr>
          <w:rFonts w:ascii="Times New Roman" w:hAnsi="Times New Roman"/>
          <w:sz w:val="24"/>
          <w:szCs w:val="24"/>
        </w:rPr>
      </w:pPr>
      <w:r w:rsidRPr="006B11C2">
        <w:rPr>
          <w:rFonts w:ascii="Times New Roman" w:hAnsi="Times New Roman"/>
          <w:sz w:val="24"/>
          <w:szCs w:val="24"/>
        </w:rPr>
        <w:t>здания и сооружения на опасном производственном объекте;</w:t>
      </w:r>
    </w:p>
    <w:p w:rsidR="00FD60C1" w:rsidRPr="006B11C2" w:rsidRDefault="00FD60C1" w:rsidP="006B11C2">
      <w:pPr>
        <w:pStyle w:val="a8"/>
        <w:numPr>
          <w:ilvl w:val="0"/>
          <w:numId w:val="3"/>
        </w:numPr>
        <w:tabs>
          <w:tab w:val="left" w:pos="851"/>
        </w:tabs>
        <w:ind w:left="0" w:firstLine="709"/>
        <w:rPr>
          <w:rFonts w:ascii="Times New Roman" w:hAnsi="Times New Roman"/>
          <w:sz w:val="24"/>
          <w:szCs w:val="24"/>
        </w:rPr>
      </w:pPr>
      <w:r w:rsidRPr="006B11C2">
        <w:rPr>
          <w:rFonts w:ascii="Times New Roman" w:hAnsi="Times New Roman"/>
          <w:sz w:val="24"/>
          <w:szCs w:val="24"/>
        </w:rPr>
        <w:t xml:space="preserve">декларация промышленной безопасности, разрабатываемая в составе проектной документации на расширение, техническое перевооружение, консервацию и ликвидацию опасного производственного объекта, и иные документы, связанные с эксплуатацией </w:t>
      </w:r>
      <w:r w:rsidR="00FE152E">
        <w:rPr>
          <w:rFonts w:ascii="Times New Roman" w:hAnsi="Times New Roman"/>
          <w:sz w:val="24"/>
          <w:szCs w:val="24"/>
        </w:rPr>
        <w:t>такого</w:t>
      </w:r>
      <w:r w:rsidRPr="006B11C2">
        <w:rPr>
          <w:rFonts w:ascii="Times New Roman" w:hAnsi="Times New Roman"/>
          <w:sz w:val="24"/>
          <w:szCs w:val="24"/>
        </w:rPr>
        <w:t xml:space="preserve"> объекта.</w:t>
      </w:r>
    </w:p>
    <w:p w:rsidR="00FD60C1" w:rsidRPr="00572519" w:rsidRDefault="00FD60C1" w:rsidP="00572519">
      <w:pPr>
        <w:ind w:firstLine="709"/>
        <w:rPr>
          <w:rFonts w:ascii="Times New Roman" w:hAnsi="Times New Roman"/>
          <w:sz w:val="24"/>
          <w:szCs w:val="24"/>
        </w:rPr>
      </w:pPr>
      <w:r w:rsidRPr="00572519">
        <w:rPr>
          <w:rFonts w:ascii="Times New Roman" w:hAnsi="Times New Roman"/>
          <w:sz w:val="24"/>
          <w:szCs w:val="24"/>
        </w:rPr>
        <w:t>Разработка декларации промышленной безопасности предполагает всестороннюю оценку риска аварии и связанной с нею угрозы; анализ достаточности принятых мер по предупреждению аварий, по обеспечению готовности организации к эксплуатации опасного производственного объекта в соответствии с требованиями промышленной безопасности, а также к локализации и ликвидации последствий аварии на опасном производственном объекте; разработку мероприятий, направленных на снижение масштаба последствий аварии и размера ущерба, нанесенного в случае аварии на опасном производственном объекте. Декларация промышленной безопасности разрабатывается в составе проектной документации на строительство, расширение, реконструкцию, капитальный ремонт, техническое перевооружение, консервацию и ликвидацию опасного производственного объекта.</w:t>
      </w:r>
    </w:p>
    <w:p w:rsidR="00913BAC" w:rsidRPr="00572519" w:rsidRDefault="00913BAC" w:rsidP="00572519">
      <w:pPr>
        <w:ind w:firstLine="709"/>
        <w:rPr>
          <w:rFonts w:ascii="Times New Roman" w:hAnsi="Times New Roman"/>
          <w:sz w:val="24"/>
          <w:szCs w:val="24"/>
        </w:rPr>
      </w:pPr>
    </w:p>
    <w:p w:rsidR="00913BAC" w:rsidRPr="00572519" w:rsidRDefault="00FD60C1" w:rsidP="00572519">
      <w:pPr>
        <w:ind w:firstLine="709"/>
        <w:rPr>
          <w:rFonts w:ascii="Times New Roman" w:hAnsi="Times New Roman"/>
          <w:b/>
          <w:sz w:val="24"/>
          <w:szCs w:val="24"/>
        </w:rPr>
      </w:pPr>
      <w:r w:rsidRPr="00572519">
        <w:rPr>
          <w:rFonts w:ascii="Times New Roman" w:hAnsi="Times New Roman"/>
          <w:b/>
          <w:sz w:val="24"/>
          <w:szCs w:val="24"/>
        </w:rPr>
        <w:t>2. Организация управления промышленностью</w:t>
      </w:r>
    </w:p>
    <w:p w:rsidR="00913BAC" w:rsidRPr="00572519" w:rsidRDefault="00FD60C1" w:rsidP="00572519">
      <w:pPr>
        <w:ind w:firstLine="709"/>
        <w:rPr>
          <w:rFonts w:ascii="Times New Roman" w:hAnsi="Times New Roman"/>
          <w:sz w:val="24"/>
          <w:szCs w:val="24"/>
        </w:rPr>
      </w:pPr>
      <w:r w:rsidRPr="00572519">
        <w:rPr>
          <w:rFonts w:ascii="Times New Roman" w:hAnsi="Times New Roman"/>
          <w:sz w:val="24"/>
          <w:szCs w:val="24"/>
        </w:rPr>
        <w:t xml:space="preserve">Президент РФ как орган общей компетенции определяет основные направления политики в области промышленности. Правительство РФ обеспечивает единство </w:t>
      </w:r>
      <w:r w:rsidRPr="00572519">
        <w:rPr>
          <w:rFonts w:ascii="Times New Roman" w:hAnsi="Times New Roman"/>
          <w:sz w:val="24"/>
          <w:szCs w:val="24"/>
        </w:rPr>
        <w:lastRenderedPageBreak/>
        <w:t>экономического пространства и свободу экономической деятельности, прогнозирует социально-экономическое развитие Российской Федерации, разрабатывает и осуществляет программы развития приоритетных отраслей экономики, вырабатывает государственную структурную и инвестиционную политику и принимает меры по ее реализации, осуществляет управление федеральной собственностью.</w:t>
      </w:r>
    </w:p>
    <w:p w:rsidR="00BD798C" w:rsidRDefault="007E4DE4" w:rsidP="00572519">
      <w:pPr>
        <w:ind w:firstLine="709"/>
        <w:rPr>
          <w:rFonts w:ascii="Times New Roman" w:hAnsi="Times New Roman"/>
          <w:sz w:val="24"/>
          <w:szCs w:val="24"/>
        </w:rPr>
      </w:pPr>
      <w:proofErr w:type="gramStart"/>
      <w:r w:rsidRPr="00F82A3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Министерство промышленности и торговли</w:t>
      </w:r>
      <w:r w:rsidRPr="007E4DE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Российской Федерации</w:t>
      </w:r>
      <w:r w:rsidR="006B105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7E4DE4">
        <w:rPr>
          <w:rFonts w:ascii="Times New Roman" w:hAnsi="Times New Roman"/>
          <w:sz w:val="24"/>
          <w:szCs w:val="24"/>
          <w:shd w:val="clear" w:color="auto" w:fill="FFFFFF"/>
        </w:rPr>
        <w:t>(</w:t>
      </w:r>
      <w:proofErr w:type="spellStart"/>
      <w:r w:rsidRPr="007E4DE4">
        <w:rPr>
          <w:rFonts w:ascii="Times New Roman" w:hAnsi="Times New Roman"/>
          <w:bCs/>
          <w:sz w:val="24"/>
          <w:szCs w:val="24"/>
          <w:shd w:val="clear" w:color="auto" w:fill="FFFFFF"/>
        </w:rPr>
        <w:t>Минпромторг</w:t>
      </w:r>
      <w:proofErr w:type="spellEnd"/>
      <w:r w:rsidRPr="007E4DE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России</w:t>
      </w:r>
      <w:r w:rsidR="006B105C">
        <w:rPr>
          <w:rFonts w:ascii="Times New Roman" w:hAnsi="Times New Roman"/>
          <w:sz w:val="24"/>
          <w:szCs w:val="24"/>
          <w:shd w:val="clear" w:color="auto" w:fill="FFFFFF"/>
        </w:rPr>
        <w:t xml:space="preserve">) </w:t>
      </w:r>
      <w:r>
        <w:rPr>
          <w:rFonts w:ascii="Times New Roman" w:hAnsi="Times New Roman"/>
          <w:sz w:val="24"/>
          <w:szCs w:val="24"/>
          <w:shd w:val="clear" w:color="auto" w:fill="FFFFFF"/>
        </w:rPr>
        <w:t>–</w:t>
      </w:r>
      <w:r w:rsidRPr="007E4DE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это </w:t>
      </w:r>
      <w:r w:rsidRPr="007E4DE4">
        <w:rPr>
          <w:rFonts w:ascii="Times New Roman" w:hAnsi="Times New Roman"/>
          <w:sz w:val="24"/>
          <w:szCs w:val="24"/>
          <w:shd w:val="clear" w:color="auto" w:fill="FFFFFF"/>
        </w:rPr>
        <w:t>федеральный орган исполнительной власти России, осуществляющий функции по выработке государственной политики и нормативно-правовому регулированию в сфере промышленного и оборонно-промышленного комплекса, а также в области развития авиационной техники, технического регулирования и обеспечения единства измерений, а также функции уполномоченного федерального органа исполнительной власти, осуществляющего государственное регулирование внешнеторговой деятельности</w:t>
      </w:r>
      <w:r w:rsidR="00FD60C1" w:rsidRPr="007E4DE4">
        <w:rPr>
          <w:rFonts w:ascii="Times New Roman" w:hAnsi="Times New Roman"/>
          <w:sz w:val="24"/>
          <w:szCs w:val="24"/>
        </w:rPr>
        <w:t>.</w:t>
      </w:r>
      <w:proofErr w:type="gramEnd"/>
    </w:p>
    <w:p w:rsidR="00FD5513" w:rsidRPr="00572519" w:rsidRDefault="00FD5513" w:rsidP="00FD5513">
      <w:pPr>
        <w:ind w:firstLine="709"/>
        <w:rPr>
          <w:rFonts w:ascii="Times New Roman" w:hAnsi="Times New Roman"/>
          <w:sz w:val="24"/>
          <w:szCs w:val="24"/>
        </w:rPr>
      </w:pPr>
      <w:r w:rsidRPr="00F82A35">
        <w:rPr>
          <w:rFonts w:ascii="Times New Roman" w:hAnsi="Times New Roman"/>
          <w:sz w:val="24"/>
          <w:szCs w:val="24"/>
          <w:u w:val="single"/>
        </w:rPr>
        <w:t>Федеральное агентство по техническому регулированию и метрологии</w:t>
      </w:r>
      <w:r w:rsidRPr="00AF09A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F09AD">
        <w:rPr>
          <w:rFonts w:ascii="Times New Roman" w:hAnsi="Times New Roman"/>
          <w:sz w:val="24"/>
          <w:szCs w:val="24"/>
          <w:shd w:val="clear" w:color="auto" w:fill="F8F9FA"/>
        </w:rPr>
        <w:t>Росстандарт</w:t>
      </w:r>
      <w:proofErr w:type="spellEnd"/>
      <w:r w:rsidRPr="00AF09AD">
        <w:rPr>
          <w:rFonts w:ascii="Times New Roman" w:hAnsi="Times New Roman"/>
          <w:sz w:val="24"/>
          <w:szCs w:val="24"/>
        </w:rPr>
        <w:t>)</w:t>
      </w:r>
      <w:r w:rsidRPr="00572519">
        <w:rPr>
          <w:rFonts w:ascii="Times New Roman" w:hAnsi="Times New Roman"/>
          <w:sz w:val="24"/>
          <w:szCs w:val="24"/>
        </w:rPr>
        <w:t xml:space="preserve"> является федеральным органом исполнительной власти, осуществляющим функции по оказанию государственных услуг, управлению государственным имуществом в сфере технического регулирования и метрологии.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2519">
        <w:rPr>
          <w:rFonts w:ascii="Times New Roman" w:hAnsi="Times New Roman"/>
          <w:sz w:val="24"/>
          <w:szCs w:val="24"/>
        </w:rPr>
        <w:t xml:space="preserve">Федеральное агентство по техническому регулированию и метрологии находится в ведении Министерства промышленности и </w:t>
      </w:r>
      <w:r w:rsidRPr="007E4DE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торговли </w:t>
      </w:r>
      <w:r w:rsidRPr="00572519">
        <w:rPr>
          <w:rFonts w:ascii="Times New Roman" w:hAnsi="Times New Roman"/>
          <w:sz w:val="24"/>
          <w:szCs w:val="24"/>
        </w:rPr>
        <w:t xml:space="preserve">Российской Федерации. </w:t>
      </w:r>
      <w:proofErr w:type="spellStart"/>
      <w:r w:rsidRPr="00572519">
        <w:rPr>
          <w:rFonts w:ascii="Times New Roman" w:hAnsi="Times New Roman"/>
          <w:sz w:val="24"/>
          <w:szCs w:val="24"/>
        </w:rPr>
        <w:t>Ростехрегулирование</w:t>
      </w:r>
      <w:proofErr w:type="spellEnd"/>
      <w:r w:rsidRPr="00572519">
        <w:rPr>
          <w:rFonts w:ascii="Times New Roman" w:hAnsi="Times New Roman"/>
          <w:sz w:val="24"/>
          <w:szCs w:val="24"/>
        </w:rPr>
        <w:t xml:space="preserve"> возглавляет руководитель, назначаемый на должность и освобождаемый от должности Правительством РФ по представлению министра промышленности и </w:t>
      </w:r>
      <w:r w:rsidRPr="007E4DE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торговли </w:t>
      </w:r>
      <w:r w:rsidRPr="00572519">
        <w:rPr>
          <w:rFonts w:ascii="Times New Roman" w:hAnsi="Times New Roman"/>
          <w:sz w:val="24"/>
          <w:szCs w:val="24"/>
        </w:rPr>
        <w:t>РФ.</w:t>
      </w:r>
    </w:p>
    <w:p w:rsidR="00FD60C1" w:rsidRPr="00FD5513" w:rsidRDefault="00BD798C" w:rsidP="00572519">
      <w:pPr>
        <w:ind w:firstLine="709"/>
        <w:rPr>
          <w:rFonts w:ascii="Times New Roman" w:hAnsi="Times New Roman"/>
          <w:sz w:val="24"/>
          <w:szCs w:val="24"/>
        </w:rPr>
      </w:pPr>
      <w:r w:rsidRPr="00F82A3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Министерство энергетики</w:t>
      </w:r>
      <w:r w:rsidRPr="00BD798C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Российской Федерации</w:t>
      </w:r>
      <w:r w:rsidR="00973CB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D798C">
        <w:rPr>
          <w:rFonts w:ascii="Times New Roman" w:hAnsi="Times New Roman"/>
          <w:sz w:val="24"/>
          <w:szCs w:val="24"/>
          <w:shd w:val="clear" w:color="auto" w:fill="FFFFFF"/>
        </w:rPr>
        <w:t>(</w:t>
      </w:r>
      <w:r w:rsidRPr="00BD798C">
        <w:rPr>
          <w:rFonts w:ascii="Times New Roman" w:hAnsi="Times New Roman"/>
          <w:bCs/>
          <w:sz w:val="24"/>
          <w:szCs w:val="24"/>
          <w:shd w:val="clear" w:color="auto" w:fill="FFFFFF"/>
        </w:rPr>
        <w:t>Минэнерго России</w:t>
      </w:r>
      <w:r w:rsidRPr="00BD798C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13640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–</w:t>
      </w:r>
      <w:r w:rsidRPr="007E4DE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36402">
        <w:rPr>
          <w:rFonts w:ascii="Times New Roman" w:hAnsi="Times New Roman"/>
          <w:sz w:val="24"/>
          <w:szCs w:val="24"/>
          <w:shd w:val="clear" w:color="auto" w:fill="FFFFFF"/>
        </w:rPr>
        <w:t xml:space="preserve">федеральный </w:t>
      </w:r>
      <w:r w:rsidRPr="00BD798C">
        <w:rPr>
          <w:rFonts w:ascii="Times New Roman" w:hAnsi="Times New Roman"/>
          <w:sz w:val="24"/>
          <w:szCs w:val="24"/>
          <w:shd w:val="clear" w:color="auto" w:fill="FFFFFF"/>
        </w:rPr>
        <w:t>орган исполнительной власти России, осуществляющий государственное управление в области энергетики и находящийся в ведении </w:t>
      </w:r>
      <w:hyperlink r:id="rId21" w:tooltip="Правительство России" w:history="1">
        <w:r w:rsidRPr="00BD798C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Правительства Российской Федерации</w:t>
        </w:r>
      </w:hyperlink>
      <w:r w:rsidRPr="00BD798C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FD5513" w:rsidRPr="00FD5513">
        <w:rPr>
          <w:rFonts w:cs="Arial"/>
          <w:color w:val="222222"/>
          <w:sz w:val="26"/>
          <w:szCs w:val="26"/>
          <w:shd w:val="clear" w:color="auto" w:fill="FFFFFF"/>
        </w:rPr>
        <w:t xml:space="preserve"> </w:t>
      </w:r>
      <w:r w:rsidR="00FD5513" w:rsidRPr="00FD5513">
        <w:rPr>
          <w:rFonts w:ascii="Times New Roman" w:hAnsi="Times New Roman"/>
          <w:sz w:val="24"/>
          <w:szCs w:val="24"/>
          <w:shd w:val="clear" w:color="auto" w:fill="FFFFFF"/>
        </w:rPr>
        <w:t xml:space="preserve">Министерство энергетики Российской Федерации осуществляет разработку и реализацию государственной политики в </w:t>
      </w:r>
      <w:proofErr w:type="gramStart"/>
      <w:r w:rsidR="00FD5513" w:rsidRPr="00FD5513">
        <w:rPr>
          <w:rFonts w:ascii="Times New Roman" w:hAnsi="Times New Roman"/>
          <w:sz w:val="24"/>
          <w:szCs w:val="24"/>
          <w:shd w:val="clear" w:color="auto" w:fill="FFFFFF"/>
        </w:rPr>
        <w:t>отрасли</w:t>
      </w:r>
      <w:proofErr w:type="gramEnd"/>
      <w:r w:rsidR="00FD5513" w:rsidRPr="00FD5513">
        <w:rPr>
          <w:rFonts w:ascii="Times New Roman" w:hAnsi="Times New Roman"/>
          <w:sz w:val="24"/>
          <w:szCs w:val="24"/>
          <w:shd w:val="clear" w:color="auto" w:fill="FFFFFF"/>
        </w:rPr>
        <w:t xml:space="preserve"> и нормативно-правовое регулирование</w:t>
      </w:r>
      <w:r w:rsidR="00FD551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22" w:tooltip="Топливно-энергетический комплекс России" w:history="1">
        <w:r w:rsidR="00FD5513" w:rsidRPr="00FD5513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топливно-энергетического комплекса</w:t>
        </w:r>
      </w:hyperlink>
      <w:r w:rsidR="00FD5513" w:rsidRPr="00FD5513">
        <w:rPr>
          <w:rFonts w:ascii="Times New Roman" w:hAnsi="Times New Roman"/>
          <w:sz w:val="24"/>
          <w:szCs w:val="24"/>
          <w:shd w:val="clear" w:color="auto" w:fill="FFFFFF"/>
        </w:rPr>
        <w:t>, в том числе по вопросам</w:t>
      </w:r>
      <w:r w:rsidR="00FD551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23" w:tooltip="Электроэнергетика" w:history="1">
        <w:r w:rsidR="00FD5513" w:rsidRPr="00FD5513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электроэнергетики</w:t>
        </w:r>
      </w:hyperlink>
      <w:r w:rsidR="00FD5513" w:rsidRPr="00FD5513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FD551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24" w:tooltip="Нефтедобыча" w:history="1">
        <w:r w:rsidR="00FD5513" w:rsidRPr="00FD5513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нефтедобывающей</w:t>
        </w:r>
      </w:hyperlink>
      <w:r w:rsidR="00FD551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D5513" w:rsidRPr="00FD5513">
        <w:rPr>
          <w:rFonts w:ascii="Times New Roman" w:hAnsi="Times New Roman"/>
          <w:sz w:val="24"/>
          <w:szCs w:val="24"/>
          <w:shd w:val="clear" w:color="auto" w:fill="FFFFFF"/>
        </w:rPr>
        <w:t>и</w:t>
      </w:r>
      <w:r w:rsidR="00FD551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25" w:tooltip="Нефтеперерабатывающая промышленность России" w:history="1">
        <w:r w:rsidR="00FD5513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нефтеперерабатывающей п</w:t>
        </w:r>
        <w:r w:rsidR="00FD5513" w:rsidRPr="00FD5513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ромышленности</w:t>
        </w:r>
      </w:hyperlink>
      <w:r w:rsidR="00FD5513" w:rsidRPr="00FD5513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FD551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26" w:tooltip="Газ" w:history="1">
        <w:r w:rsidR="00FD5513" w:rsidRPr="00FD5513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газовой</w:t>
        </w:r>
      </w:hyperlink>
      <w:r w:rsidR="00FD5513" w:rsidRPr="00FD5513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FD551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27" w:tooltip="Торфяная промышленность" w:history="1">
        <w:r w:rsidR="00FD5513" w:rsidRPr="00FD5513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торфяной</w:t>
        </w:r>
      </w:hyperlink>
      <w:r w:rsidR="00FD5513" w:rsidRPr="00FD5513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FD551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28" w:tooltip="Угольная промышленность" w:history="1">
        <w:r w:rsidR="00FD5513" w:rsidRPr="00FD5513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угольной</w:t>
        </w:r>
      </w:hyperlink>
      <w:r w:rsidR="00FD551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D5513" w:rsidRPr="00FD5513">
        <w:rPr>
          <w:rFonts w:ascii="Times New Roman" w:hAnsi="Times New Roman"/>
          <w:sz w:val="24"/>
          <w:szCs w:val="24"/>
          <w:shd w:val="clear" w:color="auto" w:fill="FFFFFF"/>
        </w:rPr>
        <w:t>и </w:t>
      </w:r>
      <w:hyperlink r:id="rId29" w:tooltip="Сланцевый газ" w:history="1">
        <w:r w:rsidR="00FD5513" w:rsidRPr="00FD5513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сланцевой промышленности</w:t>
        </w:r>
      </w:hyperlink>
      <w:r w:rsidR="00FD5513" w:rsidRPr="00FD5513">
        <w:rPr>
          <w:rFonts w:ascii="Times New Roman" w:hAnsi="Times New Roman"/>
          <w:sz w:val="24"/>
          <w:szCs w:val="24"/>
          <w:shd w:val="clear" w:color="auto" w:fill="FFFFFF"/>
        </w:rPr>
        <w:t>, продуктов их переработки, возобновляемых источников энергии, освоения месторождений </w:t>
      </w:r>
      <w:hyperlink r:id="rId30" w:tooltip="Углеводороды" w:history="1">
        <w:r w:rsidR="00FD5513" w:rsidRPr="00FD5513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углеводородов</w:t>
        </w:r>
      </w:hyperlink>
      <w:r w:rsidR="00FD5513">
        <w:rPr>
          <w:rFonts w:ascii="Times New Roman" w:hAnsi="Times New Roman"/>
          <w:sz w:val="24"/>
          <w:szCs w:val="24"/>
          <w:shd w:val="clear" w:color="auto" w:fill="FFFFFF"/>
        </w:rPr>
        <w:t xml:space="preserve"> на основе соглашений о </w:t>
      </w:r>
      <w:r w:rsidR="00FD5513" w:rsidRPr="00FD5513">
        <w:rPr>
          <w:rFonts w:ascii="Times New Roman" w:hAnsi="Times New Roman"/>
          <w:sz w:val="24"/>
          <w:szCs w:val="24"/>
          <w:shd w:val="clear" w:color="auto" w:fill="FFFFFF"/>
        </w:rPr>
        <w:t>разделе продукции и в сфере</w:t>
      </w:r>
      <w:r w:rsidR="00FD551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31" w:tooltip="Нефтехимия" w:history="1">
        <w:r w:rsidR="00FD5513" w:rsidRPr="00FD5513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нефтехимической промышленности</w:t>
        </w:r>
      </w:hyperlink>
      <w:r w:rsidR="00FD5513" w:rsidRPr="00FD5513">
        <w:rPr>
          <w:rFonts w:ascii="Times New Roman" w:hAnsi="Times New Roman"/>
          <w:sz w:val="24"/>
          <w:szCs w:val="24"/>
          <w:shd w:val="clear" w:color="auto" w:fill="FFFFFF"/>
        </w:rPr>
        <w:t>, а также правоприменительные функции и функции по оказанию государственных услуг, по управлению государственным имуществом в сфере производства и использования топливно-энергетических ресурсов</w:t>
      </w:r>
      <w:r w:rsidR="005831E9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2D450F" w:rsidRPr="00572519" w:rsidRDefault="002D450F" w:rsidP="002D450F">
      <w:pPr>
        <w:ind w:firstLine="709"/>
        <w:rPr>
          <w:rFonts w:ascii="Times New Roman" w:hAnsi="Times New Roman"/>
          <w:sz w:val="24"/>
          <w:szCs w:val="24"/>
        </w:rPr>
      </w:pPr>
      <w:proofErr w:type="gramStart"/>
      <w:r w:rsidRPr="00F82A35">
        <w:rPr>
          <w:rFonts w:ascii="Times New Roman" w:hAnsi="Times New Roman"/>
          <w:sz w:val="24"/>
          <w:szCs w:val="24"/>
          <w:u w:val="single"/>
        </w:rPr>
        <w:t>Федеральная служба по экологическому, технологическому и атомному надзору</w:t>
      </w:r>
      <w:r w:rsidRPr="00572519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572519">
        <w:rPr>
          <w:rFonts w:ascii="Times New Roman" w:hAnsi="Times New Roman"/>
          <w:sz w:val="24"/>
          <w:szCs w:val="24"/>
        </w:rPr>
        <w:t>Ростехнадзор</w:t>
      </w:r>
      <w:proofErr w:type="spellEnd"/>
      <w:r w:rsidRPr="00572519">
        <w:rPr>
          <w:rFonts w:ascii="Times New Roman" w:hAnsi="Times New Roman"/>
          <w:sz w:val="24"/>
          <w:szCs w:val="24"/>
        </w:rPr>
        <w:t>) является федеральным органом исполнительной власти, осуществляющим функции по принятию нормативных правовых актов, контролю и надзору в сфере охраны окружающей среды в части, касающейся ограничения негативного техногенного воздействия (в том числе в области обращения с отходами производства и потребления), безопасного ведения работ, связанных с пользованием недрами, охраны недр, промышленной безопасности, безопасности при</w:t>
      </w:r>
      <w:proofErr w:type="gramEnd"/>
      <w:r w:rsidRPr="0057251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72519">
        <w:rPr>
          <w:rFonts w:ascii="Times New Roman" w:hAnsi="Times New Roman"/>
          <w:sz w:val="24"/>
          <w:szCs w:val="24"/>
        </w:rPr>
        <w:t>использовании атомной энергии (за исключением деятельности по разработке, изготовлению, испытанию, эксплуатации и утилизации ядерного оружия и ядерных энергетических установок военного назначения), безопасности электрических и тепловых установок и сетей (кроме бытовых установок и сетей), безопасности гидротехнических сооружений на объектах промышленности и энергетики, безопасности производства, хранения и применения взрывчатых материалов промышленного назначения, а также специальные функции в области государственной безопасности в указанной</w:t>
      </w:r>
      <w:proofErr w:type="gramEnd"/>
      <w:r w:rsidRPr="00572519">
        <w:rPr>
          <w:rFonts w:ascii="Times New Roman" w:hAnsi="Times New Roman"/>
          <w:sz w:val="24"/>
          <w:szCs w:val="24"/>
        </w:rPr>
        <w:t xml:space="preserve"> сфере.</w:t>
      </w:r>
    </w:p>
    <w:p w:rsidR="002D450F" w:rsidRPr="00572519" w:rsidRDefault="002D450F" w:rsidP="002D450F">
      <w:pPr>
        <w:ind w:firstLine="709"/>
        <w:rPr>
          <w:rFonts w:ascii="Times New Roman" w:hAnsi="Times New Roman"/>
          <w:sz w:val="24"/>
          <w:szCs w:val="24"/>
        </w:rPr>
      </w:pPr>
      <w:r w:rsidRPr="005725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519">
        <w:rPr>
          <w:rFonts w:ascii="Times New Roman" w:hAnsi="Times New Roman"/>
          <w:sz w:val="24"/>
          <w:szCs w:val="24"/>
        </w:rPr>
        <w:t>Ростехнадзор</w:t>
      </w:r>
      <w:proofErr w:type="spellEnd"/>
      <w:r w:rsidRPr="00572519">
        <w:rPr>
          <w:rFonts w:ascii="Times New Roman" w:hAnsi="Times New Roman"/>
          <w:sz w:val="24"/>
          <w:szCs w:val="24"/>
        </w:rPr>
        <w:t xml:space="preserve"> является органом государственного регулирования безопасности при использовании атомной энергии, специально уполномоченным органом в области промышленной безопасности, органом государственного горного надзора, специально уполномоченным государственным органом в области экологической экспертизы в </w:t>
      </w:r>
      <w:r w:rsidRPr="00572519">
        <w:rPr>
          <w:rFonts w:ascii="Times New Roman" w:hAnsi="Times New Roman"/>
          <w:sz w:val="24"/>
          <w:szCs w:val="24"/>
        </w:rPr>
        <w:lastRenderedPageBreak/>
        <w:t xml:space="preserve">установленной сфере деятельности, органом государственного энергетического надзора, специально уполномоченным органом в области охраны атмосферного воздуха. Руководство деятельностью Федеральной службы по экологическому, технологическому и атомному надзору осуществляет Правительство РФ. </w:t>
      </w:r>
      <w:proofErr w:type="spellStart"/>
      <w:r w:rsidRPr="00572519">
        <w:rPr>
          <w:rFonts w:ascii="Times New Roman" w:hAnsi="Times New Roman"/>
          <w:sz w:val="24"/>
          <w:szCs w:val="24"/>
        </w:rPr>
        <w:t>Ростехнадзор</w:t>
      </w:r>
      <w:proofErr w:type="spellEnd"/>
      <w:r w:rsidRPr="00572519">
        <w:rPr>
          <w:rFonts w:ascii="Times New Roman" w:hAnsi="Times New Roman"/>
          <w:sz w:val="24"/>
          <w:szCs w:val="24"/>
        </w:rPr>
        <w:t xml:space="preserve"> возглавляет руководитель, назначаемый на должность и освобождаемый от должности Правительством РФ.</w:t>
      </w:r>
    </w:p>
    <w:p w:rsidR="005831E9" w:rsidRPr="005831E9" w:rsidRDefault="002D450F" w:rsidP="002D450F">
      <w:pPr>
        <w:ind w:firstLine="709"/>
        <w:rPr>
          <w:rFonts w:ascii="Times New Roman" w:hAnsi="Times New Roman"/>
          <w:sz w:val="24"/>
          <w:szCs w:val="24"/>
        </w:rPr>
      </w:pPr>
      <w:r w:rsidRPr="005831E9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gramStart"/>
      <w:r w:rsidR="005831E9" w:rsidRPr="005831E9">
        <w:rPr>
          <w:rFonts w:ascii="Times New Roman" w:hAnsi="Times New Roman"/>
          <w:bCs/>
          <w:sz w:val="24"/>
          <w:szCs w:val="24"/>
          <w:shd w:val="clear" w:color="auto" w:fill="FFFFFF"/>
        </w:rPr>
        <w:t>«</w:t>
      </w:r>
      <w:r w:rsidR="005831E9" w:rsidRPr="00F82A35">
        <w:rPr>
          <w:rFonts w:ascii="Times New Roman" w:hAnsi="Times New Roman"/>
          <w:bCs/>
          <w:sz w:val="24"/>
          <w:szCs w:val="24"/>
          <w:u w:val="single"/>
          <w:shd w:val="clear" w:color="auto" w:fill="FFFFFF"/>
        </w:rPr>
        <w:t>Российское энергетическое агентство</w:t>
      </w:r>
      <w:r w:rsidR="00B459DF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» (РЭА </w:t>
      </w:r>
      <w:r w:rsidR="005831E9">
        <w:rPr>
          <w:rFonts w:ascii="Times New Roman" w:hAnsi="Times New Roman"/>
          <w:sz w:val="24"/>
          <w:szCs w:val="24"/>
          <w:shd w:val="clear" w:color="auto" w:fill="FFFFFF"/>
        </w:rPr>
        <w:t>–</w:t>
      </w:r>
      <w:r w:rsidR="005831E9" w:rsidRPr="007E4DE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5831E9" w:rsidRPr="005831E9">
        <w:rPr>
          <w:rFonts w:ascii="Times New Roman" w:hAnsi="Times New Roman"/>
          <w:sz w:val="24"/>
          <w:szCs w:val="24"/>
          <w:shd w:val="clear" w:color="auto" w:fill="FFFFFF"/>
        </w:rPr>
        <w:t>федеральное государственное бюджетное учреждение, подведомственное </w:t>
      </w:r>
      <w:hyperlink r:id="rId32" w:tooltip="Министерство энергетики Российской Федерации" w:history="1">
        <w:r w:rsidR="005831E9" w:rsidRPr="005831E9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Министерству энергетики Российской Федерации</w:t>
        </w:r>
      </w:hyperlink>
      <w:r w:rsidR="005831E9" w:rsidRPr="005831E9">
        <w:rPr>
          <w:rFonts w:ascii="Times New Roman" w:hAnsi="Times New Roman"/>
          <w:sz w:val="24"/>
          <w:szCs w:val="24"/>
          <w:shd w:val="clear" w:color="auto" w:fill="FFFFFF"/>
        </w:rPr>
        <w:t>, обеспечивает реализацию Федерального закона «Об энергосбережении и повышение энергетической эффективности», занимается вопросами информационно-аналитического обеспечения устойчивого энергетического развития, повышения </w:t>
      </w:r>
      <w:hyperlink r:id="rId33" w:tooltip="Энергоэффективность" w:history="1">
        <w:r w:rsidR="005831E9" w:rsidRPr="005831E9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энергетической эффективности</w:t>
        </w:r>
      </w:hyperlink>
      <w:r w:rsidR="005831E9" w:rsidRPr="005831E9">
        <w:rPr>
          <w:rFonts w:ascii="Times New Roman" w:hAnsi="Times New Roman"/>
          <w:sz w:val="24"/>
          <w:szCs w:val="24"/>
          <w:shd w:val="clear" w:color="auto" w:fill="FFFFFF"/>
        </w:rPr>
        <w:t> экономики Российской Федерации, стимулирования </w:t>
      </w:r>
      <w:hyperlink r:id="rId34" w:tooltip="Энергосбережение" w:history="1">
        <w:r w:rsidR="005831E9" w:rsidRPr="005831E9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энергосбережения</w:t>
        </w:r>
      </w:hyperlink>
      <w:r w:rsidR="005831E9" w:rsidRPr="005831E9">
        <w:rPr>
          <w:rFonts w:ascii="Times New Roman" w:hAnsi="Times New Roman"/>
          <w:sz w:val="24"/>
          <w:szCs w:val="24"/>
          <w:shd w:val="clear" w:color="auto" w:fill="FFFFFF"/>
        </w:rPr>
        <w:t> и повышения </w:t>
      </w:r>
      <w:proofErr w:type="spellStart"/>
      <w:r w:rsidR="003C0969" w:rsidRPr="005831E9">
        <w:rPr>
          <w:rFonts w:ascii="Times New Roman" w:hAnsi="Times New Roman"/>
          <w:sz w:val="24"/>
          <w:szCs w:val="24"/>
        </w:rPr>
        <w:fldChar w:fldCharType="begin"/>
      </w:r>
      <w:r w:rsidR="005831E9" w:rsidRPr="005831E9">
        <w:rPr>
          <w:rFonts w:ascii="Times New Roman" w:hAnsi="Times New Roman"/>
          <w:sz w:val="24"/>
          <w:szCs w:val="24"/>
        </w:rPr>
        <w:instrText xml:space="preserve"> HYPERLINK "https://ru.wikipedia.org/wiki/%D0%AD%D0%BD%D0%B5%D1%80%D0%B3%D0%BE%D1%8D%D1%84%D1%84%D0%B5%D0%BA%D1%82%D0%B8%D0%B2%D0%BD%D0%BE%D1%81%D1%82%D1%8C" \o "Энергоэффективность" </w:instrText>
      </w:r>
      <w:r w:rsidR="003C0969" w:rsidRPr="005831E9">
        <w:rPr>
          <w:rFonts w:ascii="Times New Roman" w:hAnsi="Times New Roman"/>
          <w:sz w:val="24"/>
          <w:szCs w:val="24"/>
        </w:rPr>
        <w:fldChar w:fldCharType="separate"/>
      </w:r>
      <w:r w:rsidR="005831E9" w:rsidRPr="005831E9">
        <w:rPr>
          <w:rStyle w:val="a7"/>
          <w:rFonts w:ascii="Times New Roman" w:hAnsi="Times New Roman"/>
          <w:color w:val="auto"/>
          <w:sz w:val="24"/>
          <w:szCs w:val="24"/>
          <w:u w:val="none"/>
          <w:shd w:val="clear" w:color="auto" w:fill="FFFFFF"/>
        </w:rPr>
        <w:t>энергоэффективности</w:t>
      </w:r>
      <w:proofErr w:type="spellEnd"/>
      <w:r w:rsidR="003C0969" w:rsidRPr="005831E9">
        <w:rPr>
          <w:rFonts w:ascii="Times New Roman" w:hAnsi="Times New Roman"/>
          <w:sz w:val="24"/>
          <w:szCs w:val="24"/>
        </w:rPr>
        <w:fldChar w:fldCharType="end"/>
      </w:r>
      <w:r w:rsidR="005831E9" w:rsidRPr="005831E9">
        <w:rPr>
          <w:rFonts w:ascii="Times New Roman" w:hAnsi="Times New Roman"/>
          <w:sz w:val="24"/>
          <w:szCs w:val="24"/>
          <w:shd w:val="clear" w:color="auto" w:fill="FFFFFF"/>
        </w:rPr>
        <w:t> в субъектах РФ</w:t>
      </w:r>
      <w:r w:rsidR="005831E9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5831E9" w:rsidRPr="005831E9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0D0879" w:rsidRDefault="000D0879" w:rsidP="00572519">
      <w:pPr>
        <w:ind w:firstLine="709"/>
        <w:rPr>
          <w:rFonts w:ascii="Times New Roman" w:hAnsi="Times New Roman"/>
          <w:sz w:val="24"/>
          <w:szCs w:val="24"/>
        </w:rPr>
      </w:pPr>
      <w:r w:rsidRPr="00F82A35">
        <w:rPr>
          <w:rFonts w:ascii="Times New Roman" w:hAnsi="Times New Roman"/>
          <w:bCs/>
          <w:sz w:val="24"/>
          <w:szCs w:val="24"/>
          <w:u w:val="single"/>
          <w:shd w:val="clear" w:color="auto" w:fill="FFFFFF"/>
        </w:rPr>
        <w:t>Государственная корпорация по атомной энергии</w:t>
      </w:r>
      <w:r w:rsidRPr="000D0879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«</w:t>
      </w:r>
      <w:proofErr w:type="spellStart"/>
      <w:r w:rsidRPr="000D0879">
        <w:rPr>
          <w:rFonts w:ascii="Times New Roman" w:hAnsi="Times New Roman"/>
          <w:bCs/>
          <w:sz w:val="24"/>
          <w:szCs w:val="24"/>
          <w:shd w:val="clear" w:color="auto" w:fill="FFFFFF"/>
        </w:rPr>
        <w:t>Росатом</w:t>
      </w:r>
      <w:proofErr w:type="spellEnd"/>
      <w:r w:rsidRPr="000D0879">
        <w:rPr>
          <w:rFonts w:ascii="Times New Roman" w:hAnsi="Times New Roman"/>
          <w:bCs/>
          <w:sz w:val="24"/>
          <w:szCs w:val="24"/>
          <w:shd w:val="clear" w:color="auto" w:fill="FFFFFF"/>
        </w:rPr>
        <w:t>»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 (сокращенное название – </w:t>
      </w:r>
      <w:proofErr w:type="spellStart"/>
      <w:r w:rsidRPr="000D0879">
        <w:rPr>
          <w:rFonts w:ascii="Times New Roman" w:hAnsi="Times New Roman"/>
          <w:bCs/>
          <w:sz w:val="24"/>
          <w:szCs w:val="24"/>
          <w:shd w:val="clear" w:color="auto" w:fill="FFFFFF"/>
        </w:rPr>
        <w:t>Госкорпорация</w:t>
      </w:r>
      <w:proofErr w:type="spellEnd"/>
      <w:r w:rsidRPr="000D0879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«</w:t>
      </w:r>
      <w:proofErr w:type="spellStart"/>
      <w:r w:rsidRPr="000D0879">
        <w:rPr>
          <w:rFonts w:ascii="Times New Roman" w:hAnsi="Times New Roman"/>
          <w:bCs/>
          <w:sz w:val="24"/>
          <w:szCs w:val="24"/>
          <w:shd w:val="clear" w:color="auto" w:fill="FFFFFF"/>
        </w:rPr>
        <w:t>Росатом</w:t>
      </w:r>
      <w:proofErr w:type="spellEnd"/>
      <w:r w:rsidRPr="000D0879">
        <w:rPr>
          <w:rFonts w:ascii="Times New Roman" w:hAnsi="Times New Roman"/>
          <w:bCs/>
          <w:sz w:val="24"/>
          <w:szCs w:val="24"/>
          <w:shd w:val="clear" w:color="auto" w:fill="FFFFFF"/>
        </w:rPr>
        <w:t>»</w:t>
      </w:r>
      <w:r w:rsidRPr="000D0879">
        <w:rPr>
          <w:rFonts w:ascii="Times New Roman" w:hAnsi="Times New Roman"/>
          <w:sz w:val="24"/>
          <w:szCs w:val="24"/>
          <w:shd w:val="clear" w:color="auto" w:fill="FFFFFF"/>
        </w:rPr>
        <w:t xml:space="preserve">)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– </w:t>
      </w:r>
      <w:hyperlink r:id="rId35" w:tooltip="Россия" w:history="1">
        <w:r w:rsidRPr="000D0879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российский</w:t>
        </w:r>
      </w:hyperlink>
      <w:r w:rsidRPr="000D0879">
        <w:rPr>
          <w:rFonts w:ascii="Times New Roman" w:hAnsi="Times New Roman"/>
          <w:sz w:val="24"/>
          <w:szCs w:val="24"/>
          <w:shd w:val="clear" w:color="auto" w:fill="FFFFFF"/>
        </w:rPr>
        <w:t> государственный холдинг, объединяющий более 360 предприятий </w:t>
      </w:r>
      <w:hyperlink r:id="rId36" w:tooltip="Атомная промышленность" w:history="1">
        <w:r w:rsidRPr="000D0879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атомной отрасли</w:t>
        </w:r>
      </w:hyperlink>
      <w:r w:rsidRPr="000D0879">
        <w:rPr>
          <w:rFonts w:ascii="Times New Roman" w:hAnsi="Times New Roman"/>
          <w:sz w:val="24"/>
          <w:szCs w:val="24"/>
          <w:shd w:val="clear" w:color="auto" w:fill="FFFFFF"/>
        </w:rPr>
        <w:t>. В состав «</w:t>
      </w:r>
      <w:proofErr w:type="spellStart"/>
      <w:r w:rsidRPr="000D0879">
        <w:rPr>
          <w:rFonts w:ascii="Times New Roman" w:hAnsi="Times New Roman"/>
          <w:sz w:val="24"/>
          <w:szCs w:val="24"/>
          <w:shd w:val="clear" w:color="auto" w:fill="FFFFFF"/>
        </w:rPr>
        <w:t>Росатома</w:t>
      </w:r>
      <w:proofErr w:type="spellEnd"/>
      <w:r w:rsidRPr="000D0879">
        <w:rPr>
          <w:rFonts w:ascii="Times New Roman" w:hAnsi="Times New Roman"/>
          <w:sz w:val="24"/>
          <w:szCs w:val="24"/>
          <w:shd w:val="clear" w:color="auto" w:fill="FFFFFF"/>
        </w:rPr>
        <w:t>» входят все гражданские атомные компании России, предприятия </w:t>
      </w:r>
      <w:hyperlink r:id="rId37" w:tooltip="Ядерное оружие" w:history="1">
        <w:r w:rsidRPr="000D0879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ядерного оружейного комплекса</w:t>
        </w:r>
      </w:hyperlink>
      <w:r w:rsidRPr="000D0879">
        <w:rPr>
          <w:rFonts w:ascii="Times New Roman" w:hAnsi="Times New Roman"/>
          <w:sz w:val="24"/>
          <w:szCs w:val="24"/>
          <w:shd w:val="clear" w:color="auto" w:fill="FFFFFF"/>
        </w:rPr>
        <w:t>, научно-исследовательские организации, а также </w:t>
      </w:r>
      <w:hyperlink r:id="rId38" w:tooltip="Атомный ледокол" w:history="1">
        <w:r w:rsidRPr="000D0879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атомный ледокольный</w:t>
        </w:r>
      </w:hyperlink>
      <w:r w:rsidRPr="000D0879">
        <w:rPr>
          <w:rFonts w:ascii="Times New Roman" w:hAnsi="Times New Roman"/>
          <w:sz w:val="24"/>
          <w:szCs w:val="24"/>
          <w:shd w:val="clear" w:color="auto" w:fill="FFFFFF"/>
        </w:rPr>
        <w:t> флот</w:t>
      </w:r>
      <w:r>
        <w:rPr>
          <w:rFonts w:ascii="Times New Roman" w:hAnsi="Times New Roman"/>
          <w:sz w:val="24"/>
          <w:szCs w:val="24"/>
        </w:rPr>
        <w:t>.</w:t>
      </w:r>
    </w:p>
    <w:p w:rsidR="000D0879" w:rsidRPr="000D0879" w:rsidRDefault="000D0879" w:rsidP="00572519">
      <w:pPr>
        <w:ind w:firstLine="709"/>
        <w:rPr>
          <w:rFonts w:ascii="Times New Roman" w:hAnsi="Times New Roman"/>
          <w:sz w:val="24"/>
          <w:szCs w:val="24"/>
        </w:rPr>
      </w:pPr>
      <w:r w:rsidRPr="000D0879">
        <w:rPr>
          <w:rFonts w:ascii="Times New Roman" w:hAnsi="Times New Roman"/>
          <w:sz w:val="24"/>
          <w:szCs w:val="24"/>
          <w:shd w:val="clear" w:color="auto" w:fill="FFFFFF"/>
        </w:rPr>
        <w:t>«</w:t>
      </w:r>
      <w:proofErr w:type="spellStart"/>
      <w:r w:rsidRPr="000D0879">
        <w:rPr>
          <w:rFonts w:ascii="Times New Roman" w:hAnsi="Times New Roman"/>
          <w:sz w:val="24"/>
          <w:szCs w:val="24"/>
          <w:shd w:val="clear" w:color="auto" w:fill="FFFFFF"/>
        </w:rPr>
        <w:t>Росатом</w:t>
      </w:r>
      <w:proofErr w:type="spellEnd"/>
      <w:r w:rsidRPr="000D0879">
        <w:rPr>
          <w:rFonts w:ascii="Times New Roman" w:hAnsi="Times New Roman"/>
          <w:sz w:val="24"/>
          <w:szCs w:val="24"/>
          <w:shd w:val="clear" w:color="auto" w:fill="FFFFFF"/>
        </w:rPr>
        <w:t xml:space="preserve">» является некоммерческой организацией, при этом в её задачи входит как развитие атомной энергетики и предприятий ядерного топливного цикла, так и выполнение функций, возложенных на неё государством, </w:t>
      </w:r>
      <w:r w:rsidR="00B459DF">
        <w:rPr>
          <w:rFonts w:ascii="Times New Roman" w:hAnsi="Times New Roman"/>
          <w:sz w:val="24"/>
          <w:szCs w:val="24"/>
          <w:shd w:val="clear" w:color="auto" w:fill="FFFFFF"/>
        </w:rPr>
        <w:t xml:space="preserve">– </w:t>
      </w:r>
      <w:r w:rsidRPr="000D0879">
        <w:rPr>
          <w:rFonts w:ascii="Times New Roman" w:hAnsi="Times New Roman"/>
          <w:sz w:val="24"/>
          <w:szCs w:val="24"/>
          <w:shd w:val="clear" w:color="auto" w:fill="FFFFFF"/>
        </w:rPr>
        <w:t>обеспечение национальной безопасности (</w:t>
      </w:r>
      <w:hyperlink r:id="rId39" w:tooltip="Ядерное сдерживание" w:history="1">
        <w:r w:rsidRPr="000D0879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ядерное сдерживание</w:t>
        </w:r>
      </w:hyperlink>
      <w:r w:rsidRPr="000D0879">
        <w:rPr>
          <w:rFonts w:ascii="Times New Roman" w:hAnsi="Times New Roman"/>
          <w:sz w:val="24"/>
          <w:szCs w:val="24"/>
          <w:shd w:val="clear" w:color="auto" w:fill="FFFFFF"/>
        </w:rPr>
        <w:t>), ядерной и р</w:t>
      </w:r>
      <w:r w:rsidR="00E702AD">
        <w:rPr>
          <w:rFonts w:ascii="Times New Roman" w:hAnsi="Times New Roman"/>
          <w:sz w:val="24"/>
          <w:szCs w:val="24"/>
          <w:shd w:val="clear" w:color="auto" w:fill="FFFFFF"/>
        </w:rPr>
        <w:t>адиационной безопасности, а так</w:t>
      </w:r>
      <w:r w:rsidRPr="000D0879">
        <w:rPr>
          <w:rFonts w:ascii="Times New Roman" w:hAnsi="Times New Roman"/>
          <w:sz w:val="24"/>
          <w:szCs w:val="24"/>
          <w:shd w:val="clear" w:color="auto" w:fill="FFFFFF"/>
        </w:rPr>
        <w:t xml:space="preserve">же развитие прикладной и фундаментальной науки. Кроме того, </w:t>
      </w:r>
      <w:proofErr w:type="spellStart"/>
      <w:r w:rsidRPr="000D0879">
        <w:rPr>
          <w:rFonts w:ascii="Times New Roman" w:hAnsi="Times New Roman"/>
          <w:sz w:val="24"/>
          <w:szCs w:val="24"/>
          <w:shd w:val="clear" w:color="auto" w:fill="FFFFFF"/>
        </w:rPr>
        <w:t>госкорпорация</w:t>
      </w:r>
      <w:proofErr w:type="spellEnd"/>
      <w:r w:rsidRPr="000D087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0D0879">
        <w:rPr>
          <w:rFonts w:ascii="Times New Roman" w:hAnsi="Times New Roman"/>
          <w:sz w:val="24"/>
          <w:szCs w:val="24"/>
          <w:shd w:val="clear" w:color="auto" w:fill="FFFFFF"/>
        </w:rPr>
        <w:t>уполномочена</w:t>
      </w:r>
      <w:proofErr w:type="gramEnd"/>
      <w:r w:rsidRPr="000D0879">
        <w:rPr>
          <w:rFonts w:ascii="Times New Roman" w:hAnsi="Times New Roman"/>
          <w:sz w:val="24"/>
          <w:szCs w:val="24"/>
          <w:shd w:val="clear" w:color="auto" w:fill="FFFFFF"/>
        </w:rPr>
        <w:t xml:space="preserve"> от имени государства выполнять международные обязательства России в области использования атомной энергии и режима нераспространения ядерных материалов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FD60C1" w:rsidRPr="00572519" w:rsidRDefault="00FD60C1" w:rsidP="00572519">
      <w:pPr>
        <w:ind w:firstLine="709"/>
        <w:rPr>
          <w:rFonts w:ascii="Times New Roman" w:hAnsi="Times New Roman"/>
          <w:sz w:val="24"/>
          <w:szCs w:val="24"/>
        </w:rPr>
      </w:pPr>
    </w:p>
    <w:p w:rsidR="00913BAC" w:rsidRPr="00572519" w:rsidRDefault="00FD60C1" w:rsidP="00572519">
      <w:pPr>
        <w:ind w:firstLine="709"/>
        <w:rPr>
          <w:rFonts w:ascii="Times New Roman" w:hAnsi="Times New Roman"/>
          <w:b/>
          <w:sz w:val="24"/>
          <w:szCs w:val="24"/>
        </w:rPr>
      </w:pPr>
      <w:r w:rsidRPr="00572519">
        <w:rPr>
          <w:rFonts w:ascii="Times New Roman" w:hAnsi="Times New Roman"/>
          <w:b/>
          <w:sz w:val="24"/>
          <w:szCs w:val="24"/>
        </w:rPr>
        <w:t>3. Сельское хозяйство как отрасль государственного управления</w:t>
      </w:r>
    </w:p>
    <w:p w:rsidR="00FD60C1" w:rsidRPr="00010282" w:rsidRDefault="00FD60C1" w:rsidP="00572519">
      <w:pPr>
        <w:ind w:firstLine="709"/>
        <w:rPr>
          <w:rFonts w:ascii="Times New Roman" w:hAnsi="Times New Roman"/>
          <w:sz w:val="24"/>
          <w:szCs w:val="24"/>
        </w:rPr>
      </w:pPr>
      <w:r w:rsidRPr="00010282">
        <w:rPr>
          <w:rFonts w:ascii="Times New Roman" w:hAnsi="Times New Roman"/>
          <w:b/>
          <w:bCs/>
          <w:sz w:val="24"/>
          <w:szCs w:val="24"/>
        </w:rPr>
        <w:t>Сельское хозяйство</w:t>
      </w:r>
      <w:r w:rsidRPr="00010282">
        <w:rPr>
          <w:rFonts w:ascii="Times New Roman" w:hAnsi="Times New Roman"/>
          <w:b/>
          <w:bCs/>
          <w:color w:val="000080"/>
          <w:sz w:val="24"/>
          <w:szCs w:val="24"/>
        </w:rPr>
        <w:t xml:space="preserve"> </w:t>
      </w:r>
      <w:r w:rsidR="00EA6746" w:rsidRPr="00010282">
        <w:rPr>
          <w:rFonts w:ascii="Times New Roman" w:hAnsi="Times New Roman"/>
          <w:sz w:val="24"/>
          <w:szCs w:val="24"/>
        </w:rPr>
        <w:t>–</w:t>
      </w:r>
      <w:r w:rsidRPr="00010282">
        <w:rPr>
          <w:rFonts w:ascii="Times New Roman" w:hAnsi="Times New Roman"/>
          <w:sz w:val="24"/>
          <w:szCs w:val="24"/>
        </w:rPr>
        <w:t xml:space="preserve"> это совокупность видов экономической деятельности по выращиванию, производству и переработке соответственно сельскохозяйственной продукции, сырья и продовольствия, в том числе оказание соответствующих услуг.</w:t>
      </w:r>
      <w:r w:rsidR="00010282" w:rsidRPr="00010282">
        <w:rPr>
          <w:rFonts w:ascii="Times New Roman" w:hAnsi="Times New Roman"/>
          <w:sz w:val="24"/>
          <w:szCs w:val="24"/>
        </w:rPr>
        <w:t xml:space="preserve"> Оно состоит из двух больших отраслей: животноводство и растениеводство, каждая из которых делится на </w:t>
      </w:r>
      <w:proofErr w:type="spellStart"/>
      <w:r w:rsidR="00010282" w:rsidRPr="00010282">
        <w:rPr>
          <w:rFonts w:ascii="Times New Roman" w:hAnsi="Times New Roman"/>
          <w:sz w:val="24"/>
          <w:szCs w:val="24"/>
        </w:rPr>
        <w:t>подотрасли</w:t>
      </w:r>
      <w:proofErr w:type="spellEnd"/>
      <w:r w:rsidR="00010282">
        <w:rPr>
          <w:rFonts w:ascii="Times New Roman" w:hAnsi="Times New Roman"/>
          <w:sz w:val="24"/>
          <w:szCs w:val="24"/>
        </w:rPr>
        <w:t>.</w:t>
      </w:r>
    </w:p>
    <w:p w:rsidR="00D558EB" w:rsidRPr="00010282" w:rsidRDefault="00EB0C1D" w:rsidP="00572519">
      <w:pPr>
        <w:ind w:firstLine="709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Так, </w:t>
      </w:r>
      <w:r w:rsidRPr="00EB0C1D">
        <w:rPr>
          <w:rFonts w:ascii="Times New Roman" w:hAnsi="Times New Roman"/>
          <w:i/>
          <w:sz w:val="24"/>
          <w:szCs w:val="24"/>
        </w:rPr>
        <w:t>ж</w:t>
      </w:r>
      <w:r w:rsidR="00010282" w:rsidRPr="00EB0C1D">
        <w:rPr>
          <w:rFonts w:ascii="Times New Roman" w:hAnsi="Times New Roman"/>
          <w:i/>
          <w:sz w:val="24"/>
          <w:szCs w:val="24"/>
        </w:rPr>
        <w:t>ивотноводство</w:t>
      </w:r>
      <w:r w:rsidR="00010282" w:rsidRPr="00010282">
        <w:rPr>
          <w:rFonts w:ascii="Times New Roman" w:hAnsi="Times New Roman"/>
          <w:sz w:val="24"/>
          <w:szCs w:val="24"/>
        </w:rPr>
        <w:t xml:space="preserve"> состоит из ряда </w:t>
      </w:r>
      <w:proofErr w:type="spellStart"/>
      <w:r w:rsidR="00010282" w:rsidRPr="00010282">
        <w:rPr>
          <w:rFonts w:ascii="Times New Roman" w:hAnsi="Times New Roman"/>
          <w:sz w:val="24"/>
          <w:szCs w:val="24"/>
        </w:rPr>
        <w:t>подотраслей</w:t>
      </w:r>
      <w:proofErr w:type="spellEnd"/>
      <w:r w:rsidR="00010282" w:rsidRPr="00010282">
        <w:rPr>
          <w:rFonts w:ascii="Times New Roman" w:hAnsi="Times New Roman"/>
          <w:sz w:val="24"/>
          <w:szCs w:val="24"/>
        </w:rPr>
        <w:t xml:space="preserve">: </w:t>
      </w:r>
      <w:hyperlink r:id="rId40" w:tooltip="Скотоводство" w:history="1">
        <w:r w:rsidR="00010282" w:rsidRPr="00010282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скотоводство</w:t>
        </w:r>
      </w:hyperlink>
      <w:r w:rsidR="00010282" w:rsidRPr="00010282">
        <w:rPr>
          <w:rStyle w:val="apple-converted-space"/>
          <w:rFonts w:ascii="Times New Roman" w:hAnsi="Times New Roman"/>
          <w:color w:val="000000"/>
          <w:sz w:val="24"/>
          <w:szCs w:val="24"/>
        </w:rPr>
        <w:t xml:space="preserve"> </w:t>
      </w:r>
      <w:r w:rsidR="00010282" w:rsidRPr="00010282">
        <w:rPr>
          <w:rFonts w:ascii="Times New Roman" w:hAnsi="Times New Roman"/>
          <w:color w:val="000000"/>
          <w:sz w:val="24"/>
          <w:szCs w:val="24"/>
        </w:rPr>
        <w:t>(выращивание</w:t>
      </w:r>
      <w:r w:rsidR="00010282" w:rsidRPr="00010282">
        <w:rPr>
          <w:rStyle w:val="apple-converted-space"/>
          <w:rFonts w:ascii="Times New Roman" w:hAnsi="Times New Roman"/>
          <w:color w:val="000000"/>
          <w:sz w:val="24"/>
          <w:szCs w:val="24"/>
        </w:rPr>
        <w:t xml:space="preserve"> </w:t>
      </w:r>
      <w:hyperlink r:id="rId41" w:tooltip="Крупный рогатый скот" w:history="1">
        <w:r w:rsidR="00010282" w:rsidRPr="00010282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крупного рогатого скота</w:t>
        </w:r>
      </w:hyperlink>
      <w:r w:rsidR="00010282" w:rsidRPr="00010282">
        <w:rPr>
          <w:rFonts w:ascii="Times New Roman" w:hAnsi="Times New Roman"/>
          <w:color w:val="000000"/>
          <w:sz w:val="24"/>
          <w:szCs w:val="24"/>
        </w:rPr>
        <w:t xml:space="preserve">), </w:t>
      </w:r>
      <w:hyperlink r:id="rId42" w:tooltip="Овцеводство" w:history="1">
        <w:r w:rsidR="00010282" w:rsidRPr="00010282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овцеводство</w:t>
        </w:r>
      </w:hyperlink>
      <w:r w:rsidR="00010282" w:rsidRPr="00010282">
        <w:rPr>
          <w:rFonts w:ascii="Times New Roman" w:hAnsi="Times New Roman"/>
          <w:color w:val="000000"/>
          <w:sz w:val="24"/>
          <w:szCs w:val="24"/>
        </w:rPr>
        <w:t xml:space="preserve">, </w:t>
      </w:r>
      <w:hyperlink r:id="rId43" w:tooltip="Козоводство" w:history="1">
        <w:r w:rsidR="00010282" w:rsidRPr="00010282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козоводство</w:t>
        </w:r>
      </w:hyperlink>
      <w:r w:rsidR="00010282" w:rsidRPr="00010282">
        <w:rPr>
          <w:rFonts w:ascii="Times New Roman" w:hAnsi="Times New Roman"/>
          <w:color w:val="000000"/>
          <w:sz w:val="24"/>
          <w:szCs w:val="24"/>
        </w:rPr>
        <w:t xml:space="preserve">, </w:t>
      </w:r>
      <w:hyperlink r:id="rId44" w:tooltip="Кролиководство" w:history="1">
        <w:r w:rsidR="00010282" w:rsidRPr="00010282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кролиководство</w:t>
        </w:r>
      </w:hyperlink>
      <w:r w:rsidR="00010282" w:rsidRPr="00010282">
        <w:rPr>
          <w:rFonts w:ascii="Times New Roman" w:hAnsi="Times New Roman"/>
          <w:color w:val="000000"/>
          <w:sz w:val="24"/>
          <w:szCs w:val="24"/>
        </w:rPr>
        <w:t xml:space="preserve">, </w:t>
      </w:r>
      <w:hyperlink r:id="rId45" w:tooltip="Коневодство" w:history="1">
        <w:r w:rsidR="00010282" w:rsidRPr="00010282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коневодство</w:t>
        </w:r>
      </w:hyperlink>
      <w:r w:rsidR="00010282" w:rsidRPr="00010282">
        <w:rPr>
          <w:rFonts w:ascii="Times New Roman" w:hAnsi="Times New Roman"/>
          <w:color w:val="000000"/>
          <w:sz w:val="24"/>
          <w:szCs w:val="24"/>
        </w:rPr>
        <w:t xml:space="preserve">, </w:t>
      </w:r>
      <w:hyperlink r:id="rId46" w:tooltip="Пчеловодство" w:history="1">
        <w:r w:rsidR="00010282" w:rsidRPr="00010282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пчеловодство</w:t>
        </w:r>
      </w:hyperlink>
      <w:r w:rsidR="00010282" w:rsidRPr="00010282">
        <w:rPr>
          <w:rFonts w:ascii="Times New Roman" w:hAnsi="Times New Roman"/>
          <w:color w:val="000000"/>
          <w:sz w:val="24"/>
          <w:szCs w:val="24"/>
        </w:rPr>
        <w:t xml:space="preserve">, </w:t>
      </w:r>
      <w:hyperlink r:id="rId47" w:tooltip="Шмелеводство" w:history="1">
        <w:proofErr w:type="spellStart"/>
        <w:r w:rsidR="00010282" w:rsidRPr="00010282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шмелеводство</w:t>
        </w:r>
        <w:proofErr w:type="spellEnd"/>
      </w:hyperlink>
      <w:r w:rsidR="00010282" w:rsidRPr="00010282">
        <w:rPr>
          <w:rFonts w:ascii="Times New Roman" w:hAnsi="Times New Roman"/>
          <w:color w:val="000000"/>
          <w:sz w:val="24"/>
          <w:szCs w:val="24"/>
        </w:rPr>
        <w:t xml:space="preserve">, </w:t>
      </w:r>
      <w:hyperlink r:id="rId48" w:tooltip="Звероводство" w:history="1">
        <w:r w:rsidR="00010282" w:rsidRPr="00010282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звероводство</w:t>
        </w:r>
      </w:hyperlink>
      <w:r w:rsidR="00010282" w:rsidRPr="00010282">
        <w:rPr>
          <w:rFonts w:ascii="Times New Roman" w:hAnsi="Times New Roman"/>
          <w:color w:val="000000"/>
          <w:sz w:val="24"/>
          <w:szCs w:val="24"/>
        </w:rPr>
        <w:t xml:space="preserve">, </w:t>
      </w:r>
      <w:hyperlink r:id="rId49" w:tooltip="Аквакультура" w:history="1">
        <w:proofErr w:type="spellStart"/>
        <w:r w:rsidR="00010282" w:rsidRPr="00010282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аквакультура</w:t>
        </w:r>
        <w:proofErr w:type="spellEnd"/>
      </w:hyperlink>
      <w:r w:rsidR="00010282" w:rsidRPr="00010282">
        <w:rPr>
          <w:rFonts w:ascii="Times New Roman" w:hAnsi="Times New Roman"/>
          <w:color w:val="000000"/>
          <w:sz w:val="24"/>
          <w:szCs w:val="24"/>
        </w:rPr>
        <w:t xml:space="preserve">, </w:t>
      </w:r>
      <w:hyperlink r:id="rId50" w:tooltip="Рыбоводство" w:history="1">
        <w:r w:rsidR="00010282" w:rsidRPr="00010282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рыбоводство</w:t>
        </w:r>
      </w:hyperlink>
      <w:r w:rsidR="00010282" w:rsidRPr="00010282">
        <w:rPr>
          <w:rFonts w:ascii="Times New Roman" w:hAnsi="Times New Roman"/>
          <w:color w:val="000000"/>
          <w:sz w:val="24"/>
          <w:szCs w:val="24"/>
        </w:rPr>
        <w:t>,</w:t>
      </w:r>
      <w:proofErr w:type="gramEnd"/>
      <w:r w:rsidR="00010282" w:rsidRPr="00010282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51" w:tooltip="Оленеводство" w:history="1">
        <w:r w:rsidR="00010282" w:rsidRPr="00010282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оленеводство</w:t>
        </w:r>
      </w:hyperlink>
      <w:r w:rsidR="00010282" w:rsidRPr="00010282">
        <w:rPr>
          <w:rFonts w:ascii="Times New Roman" w:hAnsi="Times New Roman"/>
          <w:color w:val="000000"/>
          <w:sz w:val="24"/>
          <w:szCs w:val="24"/>
        </w:rPr>
        <w:t xml:space="preserve">, </w:t>
      </w:r>
      <w:hyperlink r:id="rId52" w:tooltip="Птицеводство" w:history="1">
        <w:r w:rsidR="00010282" w:rsidRPr="00010282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птицеводство</w:t>
        </w:r>
      </w:hyperlink>
      <w:r w:rsidR="00010282" w:rsidRPr="00010282">
        <w:rPr>
          <w:rFonts w:ascii="Times New Roman" w:hAnsi="Times New Roman"/>
          <w:color w:val="000000"/>
          <w:sz w:val="24"/>
          <w:szCs w:val="24"/>
        </w:rPr>
        <w:t xml:space="preserve">, </w:t>
      </w:r>
      <w:hyperlink r:id="rId53" w:tooltip="Свиноводство" w:history="1">
        <w:r w:rsidR="00010282" w:rsidRPr="00010282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свиноводство</w:t>
        </w:r>
      </w:hyperlink>
      <w:r w:rsidR="00010282" w:rsidRPr="00010282">
        <w:rPr>
          <w:rFonts w:ascii="Times New Roman" w:hAnsi="Times New Roman"/>
          <w:color w:val="000000"/>
          <w:sz w:val="24"/>
          <w:szCs w:val="24"/>
        </w:rPr>
        <w:t xml:space="preserve">, </w:t>
      </w:r>
      <w:hyperlink r:id="rId54" w:tooltip="Верблюдоводство" w:history="1">
        <w:r w:rsidR="00010282" w:rsidRPr="00010282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верблюдоводство</w:t>
        </w:r>
      </w:hyperlink>
      <w:r w:rsidR="00010282" w:rsidRPr="00010282">
        <w:rPr>
          <w:rFonts w:ascii="Times New Roman" w:hAnsi="Times New Roman"/>
          <w:color w:val="000000"/>
          <w:sz w:val="24"/>
          <w:szCs w:val="24"/>
        </w:rPr>
        <w:t xml:space="preserve">, </w:t>
      </w:r>
      <w:hyperlink r:id="rId55" w:tooltip="Шелководство" w:history="1">
        <w:r w:rsidR="00010282" w:rsidRPr="00010282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шелководство</w:t>
        </w:r>
      </w:hyperlink>
      <w:r w:rsidR="00010282" w:rsidRPr="00010282">
        <w:rPr>
          <w:rFonts w:ascii="Times New Roman" w:hAnsi="Times New Roman"/>
          <w:color w:val="000000"/>
          <w:sz w:val="24"/>
          <w:szCs w:val="24"/>
        </w:rPr>
        <w:t>.</w:t>
      </w:r>
      <w:r w:rsidR="00010282" w:rsidRPr="0001028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hyperlink r:id="rId56" w:tooltip="Растениеводство" w:history="1">
        <w:r w:rsidR="00010282" w:rsidRPr="00EB0C1D">
          <w:rPr>
            <w:rStyle w:val="a7"/>
            <w:rFonts w:ascii="Times New Roman" w:hAnsi="Times New Roman"/>
            <w:i/>
            <w:color w:val="000000"/>
            <w:sz w:val="24"/>
            <w:szCs w:val="24"/>
            <w:u w:val="none"/>
          </w:rPr>
          <w:t>Растениеводство</w:t>
        </w:r>
      </w:hyperlink>
      <w:r w:rsidR="000102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10282" w:rsidRPr="00010282">
        <w:rPr>
          <w:rFonts w:ascii="Times New Roman" w:hAnsi="Times New Roman"/>
          <w:color w:val="000000"/>
          <w:sz w:val="24"/>
          <w:szCs w:val="24"/>
        </w:rPr>
        <w:t xml:space="preserve">подразделяется на </w:t>
      </w:r>
      <w:proofErr w:type="spellStart"/>
      <w:r w:rsidR="00010282" w:rsidRPr="00010282">
        <w:rPr>
          <w:rFonts w:ascii="Times New Roman" w:hAnsi="Times New Roman"/>
          <w:color w:val="000000"/>
          <w:sz w:val="24"/>
          <w:szCs w:val="24"/>
        </w:rPr>
        <w:t>подотрасли</w:t>
      </w:r>
      <w:proofErr w:type="spellEnd"/>
      <w:r w:rsidR="00010282" w:rsidRPr="00010282">
        <w:rPr>
          <w:rFonts w:ascii="Times New Roman" w:hAnsi="Times New Roman"/>
          <w:color w:val="000000"/>
          <w:sz w:val="24"/>
          <w:szCs w:val="24"/>
        </w:rPr>
        <w:t xml:space="preserve"> по виду выращиваемых растений: </w:t>
      </w:r>
      <w:hyperlink r:id="rId57" w:tooltip="Зерновые культуры" w:history="1">
        <w:r w:rsidR="00010282" w:rsidRPr="00010282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зерновые культуры</w:t>
        </w:r>
      </w:hyperlink>
      <w:r w:rsidR="00010282" w:rsidRPr="00010282">
        <w:rPr>
          <w:rStyle w:val="apple-converted-space"/>
          <w:rFonts w:ascii="Times New Roman" w:hAnsi="Times New Roman"/>
          <w:color w:val="000000"/>
          <w:sz w:val="24"/>
          <w:szCs w:val="24"/>
        </w:rPr>
        <w:t xml:space="preserve"> </w:t>
      </w:r>
      <w:r w:rsidR="00010282" w:rsidRPr="00010282">
        <w:rPr>
          <w:rFonts w:ascii="Times New Roman" w:hAnsi="Times New Roman"/>
          <w:color w:val="000000"/>
          <w:sz w:val="24"/>
          <w:szCs w:val="24"/>
        </w:rPr>
        <w:t>(</w:t>
      </w:r>
      <w:hyperlink r:id="rId58" w:tooltip="Пшеница" w:history="1">
        <w:r w:rsidR="00010282" w:rsidRPr="00010282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пшеница</w:t>
        </w:r>
      </w:hyperlink>
      <w:r w:rsidR="00010282" w:rsidRPr="00010282">
        <w:rPr>
          <w:rFonts w:ascii="Times New Roman" w:hAnsi="Times New Roman"/>
          <w:color w:val="000000"/>
          <w:sz w:val="24"/>
          <w:szCs w:val="24"/>
        </w:rPr>
        <w:t>,</w:t>
      </w:r>
      <w:r w:rsidR="00010282" w:rsidRPr="00010282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hyperlink r:id="rId59" w:tooltip="Ячмень" w:history="1">
        <w:r w:rsidR="00010282" w:rsidRPr="00010282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ячмень</w:t>
        </w:r>
      </w:hyperlink>
      <w:r w:rsidR="00010282" w:rsidRPr="00010282">
        <w:rPr>
          <w:rFonts w:ascii="Times New Roman" w:hAnsi="Times New Roman"/>
          <w:color w:val="000000"/>
          <w:sz w:val="24"/>
          <w:szCs w:val="24"/>
        </w:rPr>
        <w:t>,</w:t>
      </w:r>
      <w:r w:rsidR="00010282" w:rsidRPr="00010282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hyperlink r:id="rId60" w:tooltip="Рожь" w:history="1">
        <w:r w:rsidR="00010282" w:rsidRPr="00010282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рожь</w:t>
        </w:r>
      </w:hyperlink>
      <w:r w:rsidR="00010282" w:rsidRPr="00010282">
        <w:rPr>
          <w:rFonts w:ascii="Times New Roman" w:hAnsi="Times New Roman"/>
          <w:color w:val="000000"/>
          <w:sz w:val="24"/>
          <w:szCs w:val="24"/>
        </w:rPr>
        <w:t>,</w:t>
      </w:r>
      <w:r w:rsidR="00010282" w:rsidRPr="00010282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hyperlink r:id="rId61" w:tooltip="Овёс" w:history="1">
        <w:r w:rsidR="00010282" w:rsidRPr="00010282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овес</w:t>
        </w:r>
      </w:hyperlink>
      <w:r w:rsidR="00010282" w:rsidRPr="00010282">
        <w:rPr>
          <w:rFonts w:ascii="Times New Roman" w:hAnsi="Times New Roman"/>
          <w:color w:val="000000"/>
          <w:sz w:val="24"/>
          <w:szCs w:val="24"/>
        </w:rPr>
        <w:t>,</w:t>
      </w:r>
      <w:r w:rsidR="00010282" w:rsidRPr="00010282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hyperlink r:id="rId62" w:tooltip="Рис" w:history="1">
        <w:r w:rsidR="00010282" w:rsidRPr="00010282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рис</w:t>
        </w:r>
      </w:hyperlink>
      <w:r w:rsidR="00010282" w:rsidRPr="00010282">
        <w:rPr>
          <w:rFonts w:ascii="Times New Roman" w:hAnsi="Times New Roman"/>
          <w:color w:val="000000"/>
          <w:sz w:val="24"/>
          <w:szCs w:val="24"/>
        </w:rPr>
        <w:t>,</w:t>
      </w:r>
      <w:r w:rsidR="00010282" w:rsidRPr="00010282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hyperlink r:id="rId63" w:tooltip="Кукуруза" w:history="1">
        <w:r w:rsidR="00010282" w:rsidRPr="00010282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кукуруза</w:t>
        </w:r>
      </w:hyperlink>
      <w:r w:rsidR="00010282" w:rsidRPr="00010282">
        <w:rPr>
          <w:rFonts w:ascii="Times New Roman" w:hAnsi="Times New Roman"/>
          <w:color w:val="000000"/>
          <w:sz w:val="24"/>
          <w:szCs w:val="24"/>
        </w:rPr>
        <w:t xml:space="preserve"> и др.); </w:t>
      </w:r>
      <w:hyperlink r:id="rId64" w:tooltip="Зернобобовые культуры" w:history="1">
        <w:r w:rsidR="00010282" w:rsidRPr="00010282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зернобобовые культуры</w:t>
        </w:r>
      </w:hyperlink>
      <w:r w:rsidR="00010282" w:rsidRPr="00010282">
        <w:rPr>
          <w:rStyle w:val="apple-converted-space"/>
          <w:rFonts w:ascii="Times New Roman" w:hAnsi="Times New Roman"/>
          <w:color w:val="000000"/>
          <w:sz w:val="24"/>
          <w:szCs w:val="24"/>
        </w:rPr>
        <w:t xml:space="preserve"> </w:t>
      </w:r>
      <w:r w:rsidR="00010282" w:rsidRPr="00010282">
        <w:rPr>
          <w:rFonts w:ascii="Times New Roman" w:hAnsi="Times New Roman"/>
          <w:color w:val="000000"/>
          <w:sz w:val="24"/>
          <w:szCs w:val="24"/>
        </w:rPr>
        <w:t>(</w:t>
      </w:r>
      <w:hyperlink r:id="rId65" w:tooltip="Горох" w:history="1">
        <w:r w:rsidR="00010282" w:rsidRPr="00010282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горох</w:t>
        </w:r>
      </w:hyperlink>
      <w:r w:rsidR="00010282" w:rsidRPr="00010282">
        <w:rPr>
          <w:rFonts w:ascii="Times New Roman" w:hAnsi="Times New Roman"/>
          <w:color w:val="000000"/>
          <w:sz w:val="24"/>
          <w:szCs w:val="24"/>
        </w:rPr>
        <w:t>,</w:t>
      </w:r>
      <w:r w:rsidR="00010282">
        <w:rPr>
          <w:rStyle w:val="apple-converted-space"/>
          <w:rFonts w:ascii="Times New Roman" w:hAnsi="Times New Roman"/>
          <w:color w:val="000000"/>
          <w:sz w:val="24"/>
          <w:szCs w:val="24"/>
        </w:rPr>
        <w:t xml:space="preserve"> </w:t>
      </w:r>
      <w:hyperlink r:id="rId66" w:tooltip="Фасоль" w:history="1">
        <w:r w:rsidR="00010282" w:rsidRPr="00010282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фасоль</w:t>
        </w:r>
      </w:hyperlink>
      <w:r w:rsidR="00010282" w:rsidRPr="00010282">
        <w:rPr>
          <w:rFonts w:ascii="Times New Roman" w:hAnsi="Times New Roman"/>
          <w:color w:val="000000"/>
          <w:sz w:val="24"/>
          <w:szCs w:val="24"/>
        </w:rPr>
        <w:t>,</w:t>
      </w:r>
      <w:r w:rsidR="00010282" w:rsidRPr="00010282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hyperlink r:id="rId67" w:tooltip="Чечевица" w:history="1">
        <w:r w:rsidR="00010282" w:rsidRPr="00010282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чечевица</w:t>
        </w:r>
      </w:hyperlink>
      <w:r w:rsidR="00010282" w:rsidRPr="00010282">
        <w:rPr>
          <w:rFonts w:ascii="Times New Roman" w:hAnsi="Times New Roman"/>
          <w:color w:val="000000"/>
          <w:sz w:val="24"/>
          <w:szCs w:val="24"/>
        </w:rPr>
        <w:t>,</w:t>
      </w:r>
      <w:r w:rsidR="00010282" w:rsidRPr="00010282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hyperlink r:id="rId68" w:tooltip="Соевые бобы" w:history="1">
        <w:r w:rsidR="00010282" w:rsidRPr="00010282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со</w:t>
        </w:r>
      </w:hyperlink>
      <w:r w:rsidR="00010282" w:rsidRPr="00010282">
        <w:rPr>
          <w:rFonts w:ascii="Times New Roman" w:hAnsi="Times New Roman"/>
          <w:color w:val="000000"/>
          <w:sz w:val="24"/>
          <w:szCs w:val="24"/>
        </w:rPr>
        <w:t>я</w:t>
      </w:r>
      <w:r w:rsidR="00010282" w:rsidRPr="00010282">
        <w:rPr>
          <w:rStyle w:val="apple-converted-space"/>
          <w:rFonts w:ascii="Times New Roman" w:hAnsi="Times New Roman"/>
          <w:color w:val="000000"/>
          <w:sz w:val="24"/>
          <w:szCs w:val="24"/>
        </w:rPr>
        <w:t xml:space="preserve"> </w:t>
      </w:r>
      <w:r w:rsidR="00010282" w:rsidRPr="00010282">
        <w:rPr>
          <w:rFonts w:ascii="Times New Roman" w:hAnsi="Times New Roman"/>
          <w:color w:val="000000"/>
          <w:sz w:val="24"/>
          <w:szCs w:val="24"/>
        </w:rPr>
        <w:t xml:space="preserve">и др.); </w:t>
      </w:r>
      <w:hyperlink r:id="rId69" w:tooltip="Кормовые культуры" w:history="1">
        <w:r w:rsidR="00010282" w:rsidRPr="00010282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кормовые культуры</w:t>
        </w:r>
      </w:hyperlink>
      <w:r w:rsidR="00010282" w:rsidRPr="00010282">
        <w:rPr>
          <w:rStyle w:val="apple-converted-space"/>
          <w:rFonts w:ascii="Times New Roman" w:hAnsi="Times New Roman"/>
          <w:color w:val="000000"/>
          <w:sz w:val="24"/>
          <w:szCs w:val="24"/>
        </w:rPr>
        <w:t xml:space="preserve"> </w:t>
      </w:r>
      <w:r w:rsidR="00010282" w:rsidRPr="00010282">
        <w:rPr>
          <w:rFonts w:ascii="Times New Roman" w:hAnsi="Times New Roman"/>
          <w:color w:val="000000"/>
          <w:sz w:val="24"/>
          <w:szCs w:val="24"/>
        </w:rPr>
        <w:t>(кормовые травы, силосные культуры, кормовые корнеплоды, кормовые бахчевые культуры) и др.</w:t>
      </w:r>
    </w:p>
    <w:p w:rsidR="00FD60C1" w:rsidRPr="00572519" w:rsidRDefault="00FD60C1" w:rsidP="00572519">
      <w:pPr>
        <w:ind w:firstLine="709"/>
        <w:rPr>
          <w:rFonts w:ascii="Times New Roman" w:hAnsi="Times New Roman"/>
          <w:sz w:val="24"/>
          <w:szCs w:val="24"/>
        </w:rPr>
      </w:pPr>
      <w:r w:rsidRPr="00010282">
        <w:rPr>
          <w:rFonts w:ascii="Times New Roman" w:hAnsi="Times New Roman"/>
          <w:sz w:val="24"/>
          <w:szCs w:val="24"/>
        </w:rPr>
        <w:t xml:space="preserve">В соответствии с Федеральным законом </w:t>
      </w:r>
      <w:smartTag w:uri="urn:schemas-microsoft-com:office:smarttags" w:element="metricconverter">
        <w:smartTagPr>
          <w:attr w:name="ProductID" w:val="2006 г"/>
        </w:smartTagPr>
        <w:r w:rsidRPr="00010282">
          <w:rPr>
            <w:rFonts w:ascii="Times New Roman" w:hAnsi="Times New Roman"/>
            <w:sz w:val="24"/>
            <w:szCs w:val="24"/>
          </w:rPr>
          <w:t>2006 г</w:t>
        </w:r>
      </w:smartTag>
      <w:r w:rsidRPr="00010282">
        <w:rPr>
          <w:rFonts w:ascii="Times New Roman" w:hAnsi="Times New Roman"/>
          <w:sz w:val="24"/>
          <w:szCs w:val="24"/>
        </w:rPr>
        <w:t xml:space="preserve">. </w:t>
      </w:r>
      <w:r w:rsidR="00CE35E7" w:rsidRPr="00010282">
        <w:rPr>
          <w:rFonts w:ascii="Times New Roman" w:hAnsi="Times New Roman"/>
          <w:sz w:val="24"/>
          <w:szCs w:val="24"/>
        </w:rPr>
        <w:t>«</w:t>
      </w:r>
      <w:r w:rsidRPr="00010282">
        <w:rPr>
          <w:rFonts w:ascii="Times New Roman" w:hAnsi="Times New Roman"/>
          <w:sz w:val="24"/>
          <w:szCs w:val="24"/>
        </w:rPr>
        <w:t>О развитии сельского</w:t>
      </w:r>
      <w:r w:rsidRPr="000B4FEC">
        <w:rPr>
          <w:rFonts w:ascii="Times New Roman" w:hAnsi="Times New Roman"/>
          <w:sz w:val="24"/>
          <w:szCs w:val="24"/>
        </w:rPr>
        <w:t xml:space="preserve"> хозяйств</w:t>
      </w:r>
      <w:r w:rsidR="00CE35E7" w:rsidRPr="000B4FEC">
        <w:rPr>
          <w:rFonts w:ascii="Times New Roman" w:hAnsi="Times New Roman"/>
          <w:sz w:val="24"/>
          <w:szCs w:val="24"/>
        </w:rPr>
        <w:t>а»</w:t>
      </w:r>
      <w:r w:rsidRPr="00572519">
        <w:rPr>
          <w:rFonts w:ascii="Times New Roman" w:hAnsi="Times New Roman"/>
          <w:sz w:val="24"/>
          <w:szCs w:val="24"/>
        </w:rPr>
        <w:t xml:space="preserve"> государственная аграрная политика представляет собой составную часть государственной социально-экономической политики, направленной на устойчивое развитие сельского хозяйства и сельских территорий. Под устойчивым развитием сельских территорий понимается их стабильное социально-экономическое развитие, увеличение объема производства сельскохозяйственной продукции, повышение эффективности сельского хозяйства, достижение полной занятости сельского населения и повышение уровня его жизни, рациональное использование земель.</w:t>
      </w:r>
    </w:p>
    <w:p w:rsidR="00FD60C1" w:rsidRPr="00572519" w:rsidRDefault="00FD60C1" w:rsidP="00572519">
      <w:pPr>
        <w:ind w:firstLine="709"/>
        <w:rPr>
          <w:rFonts w:ascii="Times New Roman" w:hAnsi="Times New Roman"/>
          <w:sz w:val="24"/>
          <w:szCs w:val="24"/>
        </w:rPr>
      </w:pPr>
      <w:r w:rsidRPr="00572519">
        <w:rPr>
          <w:rFonts w:ascii="Times New Roman" w:hAnsi="Times New Roman"/>
          <w:sz w:val="24"/>
          <w:szCs w:val="24"/>
        </w:rPr>
        <w:t>Основными целями государственной аграрной политики являются:</w:t>
      </w:r>
    </w:p>
    <w:p w:rsidR="00FD60C1" w:rsidRPr="00CE35E7" w:rsidRDefault="00FD60C1" w:rsidP="00CE35E7">
      <w:pPr>
        <w:pStyle w:val="a8"/>
        <w:numPr>
          <w:ilvl w:val="0"/>
          <w:numId w:val="4"/>
        </w:numPr>
        <w:tabs>
          <w:tab w:val="left" w:pos="851"/>
          <w:tab w:val="left" w:pos="1276"/>
        </w:tabs>
        <w:ind w:left="0" w:firstLine="709"/>
        <w:rPr>
          <w:rFonts w:ascii="Times New Roman" w:hAnsi="Times New Roman"/>
          <w:sz w:val="24"/>
          <w:szCs w:val="24"/>
        </w:rPr>
      </w:pPr>
      <w:r w:rsidRPr="00CE35E7">
        <w:rPr>
          <w:rFonts w:ascii="Times New Roman" w:hAnsi="Times New Roman"/>
          <w:sz w:val="24"/>
          <w:szCs w:val="24"/>
        </w:rPr>
        <w:t xml:space="preserve">повышение конкурентоспособности российской сельскохозяйственной продукции и российских сельскохозяйственных товаропроизводителей, обеспечение качества </w:t>
      </w:r>
      <w:r w:rsidRPr="00CE35E7">
        <w:rPr>
          <w:rFonts w:ascii="Times New Roman" w:hAnsi="Times New Roman"/>
          <w:sz w:val="24"/>
          <w:szCs w:val="24"/>
        </w:rPr>
        <w:lastRenderedPageBreak/>
        <w:t>российских продовольственных товаров;</w:t>
      </w:r>
    </w:p>
    <w:p w:rsidR="00FD60C1" w:rsidRPr="00CE35E7" w:rsidRDefault="00FD60C1" w:rsidP="00CE35E7">
      <w:pPr>
        <w:pStyle w:val="a8"/>
        <w:numPr>
          <w:ilvl w:val="0"/>
          <w:numId w:val="4"/>
        </w:numPr>
        <w:tabs>
          <w:tab w:val="left" w:pos="851"/>
          <w:tab w:val="left" w:pos="1276"/>
        </w:tabs>
        <w:ind w:left="0" w:firstLine="709"/>
        <w:rPr>
          <w:rFonts w:ascii="Times New Roman" w:hAnsi="Times New Roman"/>
          <w:sz w:val="24"/>
          <w:szCs w:val="24"/>
        </w:rPr>
      </w:pPr>
      <w:r w:rsidRPr="00CE35E7">
        <w:rPr>
          <w:rFonts w:ascii="Times New Roman" w:hAnsi="Times New Roman"/>
          <w:sz w:val="24"/>
          <w:szCs w:val="24"/>
        </w:rPr>
        <w:t>обеспечение устойчивого развития сельских территорий, занятости сельского населения, повышения уровня его жизни, в том числе оплаты труда работников, занятых в сельском хозяйстве;</w:t>
      </w:r>
    </w:p>
    <w:p w:rsidR="00FD60C1" w:rsidRPr="00CE35E7" w:rsidRDefault="00FD60C1" w:rsidP="00CE35E7">
      <w:pPr>
        <w:pStyle w:val="a8"/>
        <w:numPr>
          <w:ilvl w:val="0"/>
          <w:numId w:val="4"/>
        </w:numPr>
        <w:tabs>
          <w:tab w:val="left" w:pos="851"/>
          <w:tab w:val="left" w:pos="1276"/>
        </w:tabs>
        <w:ind w:left="0" w:firstLine="709"/>
        <w:rPr>
          <w:rFonts w:ascii="Times New Roman" w:hAnsi="Times New Roman"/>
          <w:sz w:val="24"/>
          <w:szCs w:val="24"/>
        </w:rPr>
      </w:pPr>
      <w:r w:rsidRPr="00CE35E7">
        <w:rPr>
          <w:rFonts w:ascii="Times New Roman" w:hAnsi="Times New Roman"/>
          <w:sz w:val="24"/>
          <w:szCs w:val="24"/>
        </w:rPr>
        <w:t>сохранение и воспроизводство используемых для нужд сельскохозяйственного производства природных ресурсов;</w:t>
      </w:r>
    </w:p>
    <w:p w:rsidR="00FD60C1" w:rsidRPr="00CE35E7" w:rsidRDefault="00FD60C1" w:rsidP="00CE35E7">
      <w:pPr>
        <w:pStyle w:val="a8"/>
        <w:numPr>
          <w:ilvl w:val="0"/>
          <w:numId w:val="4"/>
        </w:numPr>
        <w:tabs>
          <w:tab w:val="left" w:pos="851"/>
          <w:tab w:val="left" w:pos="1276"/>
        </w:tabs>
        <w:ind w:left="0" w:firstLine="709"/>
        <w:rPr>
          <w:rFonts w:ascii="Times New Roman" w:hAnsi="Times New Roman"/>
          <w:sz w:val="24"/>
          <w:szCs w:val="24"/>
        </w:rPr>
      </w:pPr>
      <w:r w:rsidRPr="00CE35E7">
        <w:rPr>
          <w:rFonts w:ascii="Times New Roman" w:hAnsi="Times New Roman"/>
          <w:sz w:val="24"/>
          <w:szCs w:val="24"/>
        </w:rPr>
        <w:t>формирование эффективно функционирующего рынка сельскохозяйственной продукции, сырья и продовольствия, обеспечивающего повышение доходности сельскохозяйственных товаропроизводителей и развитие инфраструктуры этого рынка;</w:t>
      </w:r>
    </w:p>
    <w:p w:rsidR="00FD60C1" w:rsidRPr="00CE35E7" w:rsidRDefault="00FD60C1" w:rsidP="00CE35E7">
      <w:pPr>
        <w:pStyle w:val="a8"/>
        <w:numPr>
          <w:ilvl w:val="0"/>
          <w:numId w:val="4"/>
        </w:numPr>
        <w:tabs>
          <w:tab w:val="left" w:pos="851"/>
          <w:tab w:val="left" w:pos="1276"/>
        </w:tabs>
        <w:ind w:left="0" w:firstLine="709"/>
        <w:rPr>
          <w:rFonts w:ascii="Times New Roman" w:hAnsi="Times New Roman"/>
          <w:sz w:val="24"/>
          <w:szCs w:val="24"/>
        </w:rPr>
      </w:pPr>
      <w:r w:rsidRPr="00CE35E7">
        <w:rPr>
          <w:rFonts w:ascii="Times New Roman" w:hAnsi="Times New Roman"/>
          <w:sz w:val="24"/>
          <w:szCs w:val="24"/>
        </w:rPr>
        <w:t>создание благоприятного инвестиционного климата и повышение объема инвестиций в сфере сельского хозяйства;</w:t>
      </w:r>
    </w:p>
    <w:p w:rsidR="00FD60C1" w:rsidRPr="00CE35E7" w:rsidRDefault="00FD60C1" w:rsidP="00CE35E7">
      <w:pPr>
        <w:pStyle w:val="a8"/>
        <w:numPr>
          <w:ilvl w:val="0"/>
          <w:numId w:val="4"/>
        </w:numPr>
        <w:tabs>
          <w:tab w:val="left" w:pos="851"/>
          <w:tab w:val="left" w:pos="1276"/>
        </w:tabs>
        <w:ind w:left="0" w:firstLine="709"/>
        <w:rPr>
          <w:rFonts w:ascii="Times New Roman" w:hAnsi="Times New Roman"/>
          <w:sz w:val="24"/>
          <w:szCs w:val="24"/>
        </w:rPr>
      </w:pPr>
      <w:r w:rsidRPr="00CE35E7">
        <w:rPr>
          <w:rFonts w:ascii="Times New Roman" w:hAnsi="Times New Roman"/>
          <w:sz w:val="24"/>
          <w:szCs w:val="24"/>
        </w:rPr>
        <w:t>наблюдение за индексом цен на сельскохозяйственную продукцию, сырье и индексом цен (тарифов) на промышленную продукцию (услуги), используемую сельскохозяйственными товаропроизводителями, и поддержание паритета индексов таких цен (тарифов).</w:t>
      </w:r>
    </w:p>
    <w:p w:rsidR="00FD60C1" w:rsidRPr="00572519" w:rsidRDefault="00FD60C1" w:rsidP="00572519">
      <w:pPr>
        <w:ind w:firstLine="709"/>
        <w:rPr>
          <w:rFonts w:ascii="Times New Roman" w:hAnsi="Times New Roman"/>
          <w:sz w:val="24"/>
          <w:szCs w:val="24"/>
        </w:rPr>
      </w:pPr>
      <w:r w:rsidRPr="0057251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72519">
        <w:rPr>
          <w:rFonts w:ascii="Times New Roman" w:hAnsi="Times New Roman"/>
          <w:sz w:val="24"/>
          <w:szCs w:val="24"/>
        </w:rPr>
        <w:t>Государственная аграрная политика основывается на следующих принципах: доступность и адресность государственной поддержки сельскохозяйственных товаропроизводителей; доступность информации о состоянии государственной аграрной политики; единство рынка сельскохозяйственной продукции, сырья и продовольствия и обеспечение равных условий конкуренции на этом рынке; последовательность осуществления мер государственной аграрной политики и ее устойчивое развитие; участие союзов (ассоциаций) сельскохозяйственных товаропроизводителей в формировании и реализации государственной аграрной политики.</w:t>
      </w:r>
      <w:proofErr w:type="gramEnd"/>
    </w:p>
    <w:p w:rsidR="00FD60C1" w:rsidRPr="00572519" w:rsidRDefault="00FD60C1" w:rsidP="00572519">
      <w:pPr>
        <w:ind w:firstLine="709"/>
        <w:rPr>
          <w:rFonts w:ascii="Times New Roman" w:hAnsi="Times New Roman"/>
          <w:sz w:val="24"/>
          <w:szCs w:val="24"/>
        </w:rPr>
      </w:pPr>
      <w:r w:rsidRPr="00572519">
        <w:rPr>
          <w:rFonts w:ascii="Times New Roman" w:hAnsi="Times New Roman"/>
          <w:sz w:val="24"/>
          <w:szCs w:val="24"/>
        </w:rPr>
        <w:t>Для реализации государственной аграрной политики могут применяться следующие меры:</w:t>
      </w:r>
    </w:p>
    <w:p w:rsidR="00FD60C1" w:rsidRPr="00CE35E7" w:rsidRDefault="00FD60C1" w:rsidP="00CE35E7">
      <w:pPr>
        <w:pStyle w:val="a8"/>
        <w:numPr>
          <w:ilvl w:val="0"/>
          <w:numId w:val="5"/>
        </w:numPr>
        <w:tabs>
          <w:tab w:val="left" w:pos="851"/>
        </w:tabs>
        <w:ind w:left="0" w:firstLine="709"/>
        <w:rPr>
          <w:rFonts w:ascii="Times New Roman" w:hAnsi="Times New Roman"/>
          <w:sz w:val="24"/>
          <w:szCs w:val="24"/>
        </w:rPr>
      </w:pPr>
      <w:r w:rsidRPr="00CE35E7">
        <w:rPr>
          <w:rFonts w:ascii="Times New Roman" w:hAnsi="Times New Roman"/>
          <w:sz w:val="24"/>
          <w:szCs w:val="24"/>
        </w:rPr>
        <w:t>предоставление бюджетных средств сельскохозяйственным товаропроизводителям</w:t>
      </w:r>
      <w:r w:rsidR="00DB5A75">
        <w:rPr>
          <w:rFonts w:ascii="Times New Roman" w:hAnsi="Times New Roman"/>
          <w:sz w:val="24"/>
          <w:szCs w:val="24"/>
        </w:rPr>
        <w:t xml:space="preserve"> </w:t>
      </w:r>
      <w:r w:rsidRPr="00CE35E7">
        <w:rPr>
          <w:rFonts w:ascii="Times New Roman" w:hAnsi="Times New Roman"/>
          <w:sz w:val="24"/>
          <w:szCs w:val="24"/>
        </w:rPr>
        <w:t>в соответствии с законодательством Российской Федерации;</w:t>
      </w:r>
    </w:p>
    <w:p w:rsidR="00FD60C1" w:rsidRPr="00CE35E7" w:rsidRDefault="00FD60C1" w:rsidP="00CE35E7">
      <w:pPr>
        <w:pStyle w:val="a8"/>
        <w:numPr>
          <w:ilvl w:val="0"/>
          <w:numId w:val="5"/>
        </w:numPr>
        <w:tabs>
          <w:tab w:val="left" w:pos="851"/>
        </w:tabs>
        <w:ind w:left="0" w:firstLine="709"/>
        <w:rPr>
          <w:rFonts w:ascii="Times New Roman" w:hAnsi="Times New Roman"/>
          <w:sz w:val="24"/>
          <w:szCs w:val="24"/>
        </w:rPr>
      </w:pPr>
      <w:r w:rsidRPr="00CE35E7">
        <w:rPr>
          <w:rFonts w:ascii="Times New Roman" w:hAnsi="Times New Roman"/>
          <w:sz w:val="24"/>
          <w:szCs w:val="24"/>
        </w:rPr>
        <w:t>применение особых налоговых режимов в отношении сельскохозяйственных товаропроизводителей;</w:t>
      </w:r>
    </w:p>
    <w:p w:rsidR="00FD60C1" w:rsidRPr="00CE35E7" w:rsidRDefault="00FD60C1" w:rsidP="00CE35E7">
      <w:pPr>
        <w:pStyle w:val="a8"/>
        <w:numPr>
          <w:ilvl w:val="0"/>
          <w:numId w:val="5"/>
        </w:numPr>
        <w:tabs>
          <w:tab w:val="left" w:pos="851"/>
        </w:tabs>
        <w:ind w:left="0" w:firstLine="709"/>
        <w:rPr>
          <w:rFonts w:ascii="Times New Roman" w:hAnsi="Times New Roman"/>
          <w:sz w:val="24"/>
          <w:szCs w:val="24"/>
        </w:rPr>
      </w:pPr>
      <w:r w:rsidRPr="00CE35E7">
        <w:rPr>
          <w:rFonts w:ascii="Times New Roman" w:hAnsi="Times New Roman"/>
          <w:sz w:val="24"/>
          <w:szCs w:val="24"/>
        </w:rPr>
        <w:t>осуществление закупки, хранения, переработки и поставок сельскохозяйственной продукции, сырья и продовольствия для государственных и муниципальных нужд;</w:t>
      </w:r>
    </w:p>
    <w:p w:rsidR="00FD60C1" w:rsidRPr="00CE35E7" w:rsidRDefault="00FD60C1" w:rsidP="00CE35E7">
      <w:pPr>
        <w:pStyle w:val="a8"/>
        <w:numPr>
          <w:ilvl w:val="0"/>
          <w:numId w:val="5"/>
        </w:numPr>
        <w:tabs>
          <w:tab w:val="left" w:pos="851"/>
        </w:tabs>
        <w:ind w:left="0" w:firstLine="709"/>
        <w:rPr>
          <w:rFonts w:ascii="Times New Roman" w:hAnsi="Times New Roman"/>
          <w:sz w:val="24"/>
          <w:szCs w:val="24"/>
        </w:rPr>
      </w:pPr>
      <w:r w:rsidRPr="00CE35E7">
        <w:rPr>
          <w:rFonts w:ascii="Times New Roman" w:hAnsi="Times New Roman"/>
          <w:sz w:val="24"/>
          <w:szCs w:val="24"/>
        </w:rPr>
        <w:t>регулирование рынка сельскохозяйственной продукции, сырья и продовольствия, в том числе таможенно-тарифное и нетарифное регулирование;</w:t>
      </w:r>
    </w:p>
    <w:p w:rsidR="00FD60C1" w:rsidRPr="00CE35E7" w:rsidRDefault="00FD60C1" w:rsidP="00CE35E7">
      <w:pPr>
        <w:pStyle w:val="a8"/>
        <w:numPr>
          <w:ilvl w:val="0"/>
          <w:numId w:val="5"/>
        </w:numPr>
        <w:tabs>
          <w:tab w:val="left" w:pos="851"/>
        </w:tabs>
        <w:ind w:left="0" w:firstLine="709"/>
        <w:rPr>
          <w:rFonts w:ascii="Times New Roman" w:hAnsi="Times New Roman"/>
          <w:sz w:val="24"/>
          <w:szCs w:val="24"/>
        </w:rPr>
      </w:pPr>
      <w:r w:rsidRPr="00CE35E7">
        <w:rPr>
          <w:rFonts w:ascii="Times New Roman" w:hAnsi="Times New Roman"/>
          <w:sz w:val="24"/>
          <w:szCs w:val="24"/>
        </w:rPr>
        <w:t>информационное обеспечение сельскохозяйственных товаропроизводителей и других участников рынка сельскохозяйственной продукции, сырья и продовольствия, а также предоставление им консультационной помощи;</w:t>
      </w:r>
    </w:p>
    <w:p w:rsidR="00FD60C1" w:rsidRPr="00CE35E7" w:rsidRDefault="00FD60C1" w:rsidP="00CE35E7">
      <w:pPr>
        <w:pStyle w:val="a8"/>
        <w:numPr>
          <w:ilvl w:val="0"/>
          <w:numId w:val="5"/>
        </w:numPr>
        <w:tabs>
          <w:tab w:val="left" w:pos="851"/>
        </w:tabs>
        <w:ind w:left="0" w:firstLine="709"/>
        <w:rPr>
          <w:rFonts w:ascii="Times New Roman" w:hAnsi="Times New Roman"/>
          <w:sz w:val="24"/>
          <w:szCs w:val="24"/>
        </w:rPr>
      </w:pPr>
      <w:r w:rsidRPr="00CE35E7">
        <w:rPr>
          <w:rFonts w:ascii="Times New Roman" w:hAnsi="Times New Roman"/>
          <w:sz w:val="24"/>
          <w:szCs w:val="24"/>
        </w:rPr>
        <w:t>антимонопольное регулирование рынков сельскохозяйственной продукции, сырья и продовольствия;</w:t>
      </w:r>
    </w:p>
    <w:p w:rsidR="00FD60C1" w:rsidRPr="00CE35E7" w:rsidRDefault="00FD60C1" w:rsidP="00CE35E7">
      <w:pPr>
        <w:pStyle w:val="a8"/>
        <w:numPr>
          <w:ilvl w:val="0"/>
          <w:numId w:val="5"/>
        </w:numPr>
        <w:tabs>
          <w:tab w:val="left" w:pos="851"/>
        </w:tabs>
        <w:ind w:left="0" w:firstLine="709"/>
        <w:rPr>
          <w:rFonts w:ascii="Times New Roman" w:hAnsi="Times New Roman"/>
          <w:sz w:val="24"/>
          <w:szCs w:val="24"/>
        </w:rPr>
      </w:pPr>
      <w:r w:rsidRPr="00CE35E7">
        <w:rPr>
          <w:rFonts w:ascii="Times New Roman" w:hAnsi="Times New Roman"/>
          <w:sz w:val="24"/>
          <w:szCs w:val="24"/>
        </w:rPr>
        <w:t>участие общественных организаций в формировании и реализации государственной аграрной политики;</w:t>
      </w:r>
    </w:p>
    <w:p w:rsidR="00FD60C1" w:rsidRPr="00CE35E7" w:rsidRDefault="00FD60C1" w:rsidP="00CE35E7">
      <w:pPr>
        <w:pStyle w:val="a8"/>
        <w:numPr>
          <w:ilvl w:val="0"/>
          <w:numId w:val="5"/>
        </w:numPr>
        <w:tabs>
          <w:tab w:val="left" w:pos="851"/>
        </w:tabs>
        <w:ind w:left="0" w:firstLine="709"/>
        <w:rPr>
          <w:rFonts w:ascii="Times New Roman" w:hAnsi="Times New Roman"/>
          <w:sz w:val="24"/>
          <w:szCs w:val="24"/>
        </w:rPr>
      </w:pPr>
      <w:r w:rsidRPr="00CE35E7">
        <w:rPr>
          <w:rFonts w:ascii="Times New Roman" w:hAnsi="Times New Roman"/>
          <w:sz w:val="24"/>
          <w:szCs w:val="24"/>
        </w:rPr>
        <w:t>проведение закупочных интервенций, товарных интервенций на рынке сельскохозяйственной продукции, сырья и продовольствия, а также залоговых операций;</w:t>
      </w:r>
    </w:p>
    <w:p w:rsidR="00FD60C1" w:rsidRPr="00CE35E7" w:rsidRDefault="00FD60C1" w:rsidP="00CE35E7">
      <w:pPr>
        <w:pStyle w:val="a8"/>
        <w:numPr>
          <w:ilvl w:val="0"/>
          <w:numId w:val="5"/>
        </w:numPr>
        <w:tabs>
          <w:tab w:val="left" w:pos="851"/>
        </w:tabs>
        <w:ind w:left="0" w:firstLine="709"/>
        <w:rPr>
          <w:rFonts w:ascii="Times New Roman" w:hAnsi="Times New Roman"/>
          <w:sz w:val="24"/>
          <w:szCs w:val="24"/>
        </w:rPr>
      </w:pPr>
      <w:r w:rsidRPr="00CE35E7">
        <w:rPr>
          <w:rFonts w:ascii="Times New Roman" w:hAnsi="Times New Roman"/>
          <w:sz w:val="24"/>
          <w:szCs w:val="24"/>
        </w:rPr>
        <w:t>другие меры, предусмотренные законодательством Российской Федерации.</w:t>
      </w:r>
    </w:p>
    <w:p w:rsidR="00785948" w:rsidRPr="00B60535" w:rsidRDefault="00FD60C1" w:rsidP="00572519">
      <w:pPr>
        <w:ind w:firstLine="709"/>
        <w:rPr>
          <w:rFonts w:ascii="Times New Roman" w:hAnsi="Times New Roman"/>
          <w:sz w:val="24"/>
          <w:szCs w:val="24"/>
        </w:rPr>
      </w:pPr>
      <w:r w:rsidRPr="00B60535">
        <w:rPr>
          <w:rFonts w:ascii="Times New Roman" w:hAnsi="Times New Roman"/>
          <w:sz w:val="24"/>
          <w:szCs w:val="24"/>
        </w:rPr>
        <w:t xml:space="preserve">В соответствии с Федеральным законом </w:t>
      </w:r>
      <w:smartTag w:uri="urn:schemas-microsoft-com:office:smarttags" w:element="metricconverter">
        <w:smartTagPr>
          <w:attr w:name="ProductID" w:val="2004 г"/>
        </w:smartTagPr>
        <w:r w:rsidRPr="00B60535">
          <w:rPr>
            <w:rFonts w:ascii="Times New Roman" w:hAnsi="Times New Roman"/>
            <w:sz w:val="24"/>
            <w:szCs w:val="24"/>
          </w:rPr>
          <w:t>2004 г</w:t>
        </w:r>
      </w:smartTag>
      <w:r w:rsidRPr="00B60535">
        <w:rPr>
          <w:rFonts w:ascii="Times New Roman" w:hAnsi="Times New Roman"/>
          <w:sz w:val="24"/>
          <w:szCs w:val="24"/>
        </w:rPr>
        <w:t xml:space="preserve">. </w:t>
      </w:r>
      <w:r w:rsidR="00CE35E7" w:rsidRPr="00B60535">
        <w:rPr>
          <w:rFonts w:ascii="Times New Roman" w:hAnsi="Times New Roman"/>
          <w:sz w:val="24"/>
          <w:szCs w:val="24"/>
        </w:rPr>
        <w:t>«</w:t>
      </w:r>
      <w:r w:rsidRPr="00B60535">
        <w:rPr>
          <w:rFonts w:ascii="Times New Roman" w:hAnsi="Times New Roman"/>
          <w:sz w:val="24"/>
          <w:szCs w:val="24"/>
        </w:rPr>
        <w:t>О рыболовстве и сохранении водных биологических ресурсов</w:t>
      </w:r>
      <w:r w:rsidR="00CE35E7" w:rsidRPr="00B60535">
        <w:rPr>
          <w:rFonts w:ascii="Times New Roman" w:hAnsi="Times New Roman"/>
          <w:sz w:val="24"/>
          <w:szCs w:val="24"/>
        </w:rPr>
        <w:t xml:space="preserve">» </w:t>
      </w:r>
      <w:r w:rsidRPr="00B60535">
        <w:rPr>
          <w:rFonts w:ascii="Times New Roman" w:hAnsi="Times New Roman"/>
          <w:sz w:val="24"/>
          <w:szCs w:val="24"/>
        </w:rPr>
        <w:t xml:space="preserve">рыболовство </w:t>
      </w:r>
      <w:r w:rsidR="00012ECD" w:rsidRPr="00B60535">
        <w:rPr>
          <w:rFonts w:ascii="Times New Roman" w:hAnsi="Times New Roman"/>
          <w:sz w:val="24"/>
          <w:szCs w:val="24"/>
        </w:rPr>
        <w:t>–</w:t>
      </w:r>
      <w:r w:rsidRPr="00B60535">
        <w:rPr>
          <w:rFonts w:ascii="Times New Roman" w:hAnsi="Times New Roman"/>
          <w:sz w:val="24"/>
          <w:szCs w:val="24"/>
        </w:rPr>
        <w:t xml:space="preserve"> это деятельность по добыче (вылову) водных биоресурсов.</w:t>
      </w:r>
      <w:r w:rsidR="00012ECD" w:rsidRPr="00B60535">
        <w:rPr>
          <w:rFonts w:ascii="Times New Roman" w:hAnsi="Times New Roman"/>
          <w:sz w:val="24"/>
          <w:szCs w:val="24"/>
        </w:rPr>
        <w:t xml:space="preserve"> </w:t>
      </w:r>
      <w:r w:rsidRPr="00B60535">
        <w:rPr>
          <w:rFonts w:ascii="Times New Roman" w:hAnsi="Times New Roman"/>
          <w:sz w:val="24"/>
          <w:szCs w:val="24"/>
        </w:rPr>
        <w:t xml:space="preserve">В соответствии с Федеральным законом </w:t>
      </w:r>
      <w:smartTag w:uri="urn:schemas-microsoft-com:office:smarttags" w:element="metricconverter">
        <w:smartTagPr>
          <w:attr w:name="ProductID" w:val="1995 г"/>
        </w:smartTagPr>
        <w:r w:rsidRPr="00B60535">
          <w:rPr>
            <w:rFonts w:ascii="Times New Roman" w:hAnsi="Times New Roman"/>
            <w:sz w:val="24"/>
            <w:szCs w:val="24"/>
          </w:rPr>
          <w:t>1995 г</w:t>
        </w:r>
      </w:smartTag>
      <w:r w:rsidRPr="00B60535">
        <w:rPr>
          <w:rFonts w:ascii="Times New Roman" w:hAnsi="Times New Roman"/>
          <w:sz w:val="24"/>
          <w:szCs w:val="24"/>
        </w:rPr>
        <w:t>.</w:t>
      </w:r>
      <w:r w:rsidR="00012ECD" w:rsidRPr="00B60535">
        <w:rPr>
          <w:rFonts w:ascii="Times New Roman" w:hAnsi="Times New Roman"/>
          <w:sz w:val="24"/>
          <w:szCs w:val="24"/>
        </w:rPr>
        <w:t xml:space="preserve"> «</w:t>
      </w:r>
      <w:r w:rsidRPr="00B60535">
        <w:rPr>
          <w:rFonts w:ascii="Times New Roman" w:hAnsi="Times New Roman"/>
          <w:sz w:val="24"/>
          <w:szCs w:val="24"/>
        </w:rPr>
        <w:t>О племенном животноводств</w:t>
      </w:r>
      <w:r w:rsidR="00012ECD" w:rsidRPr="00B60535">
        <w:rPr>
          <w:rFonts w:ascii="Times New Roman" w:hAnsi="Times New Roman"/>
          <w:sz w:val="24"/>
          <w:szCs w:val="24"/>
        </w:rPr>
        <w:t>е»</w:t>
      </w:r>
      <w:r w:rsidRPr="00B60535">
        <w:rPr>
          <w:rFonts w:ascii="Times New Roman" w:hAnsi="Times New Roman"/>
          <w:sz w:val="24"/>
          <w:szCs w:val="24"/>
        </w:rPr>
        <w:t xml:space="preserve"> племенное животноводство </w:t>
      </w:r>
      <w:r w:rsidR="00012ECD" w:rsidRPr="00B60535">
        <w:rPr>
          <w:rFonts w:ascii="Times New Roman" w:hAnsi="Times New Roman"/>
          <w:sz w:val="24"/>
          <w:szCs w:val="24"/>
        </w:rPr>
        <w:t>–</w:t>
      </w:r>
      <w:r w:rsidRPr="00B60535">
        <w:rPr>
          <w:rFonts w:ascii="Times New Roman" w:hAnsi="Times New Roman"/>
          <w:sz w:val="24"/>
          <w:szCs w:val="24"/>
        </w:rPr>
        <w:t xml:space="preserve"> это разведение племенных животных, производство и использование племенной продукции (материала) в селекционных целях.</w:t>
      </w:r>
      <w:bookmarkStart w:id="2" w:name="sub_12402"/>
      <w:r w:rsidR="00012ECD" w:rsidRPr="00B60535">
        <w:rPr>
          <w:rFonts w:ascii="Times New Roman" w:hAnsi="Times New Roman"/>
          <w:sz w:val="24"/>
          <w:szCs w:val="24"/>
        </w:rPr>
        <w:t xml:space="preserve"> </w:t>
      </w:r>
      <w:r w:rsidRPr="00B60535">
        <w:rPr>
          <w:rFonts w:ascii="Times New Roman" w:hAnsi="Times New Roman"/>
          <w:sz w:val="24"/>
          <w:szCs w:val="24"/>
        </w:rPr>
        <w:t xml:space="preserve">В соответствии с Законом РФ </w:t>
      </w:r>
      <w:smartTag w:uri="urn:schemas-microsoft-com:office:smarttags" w:element="metricconverter">
        <w:smartTagPr>
          <w:attr w:name="ProductID" w:val="1993 г"/>
        </w:smartTagPr>
        <w:r w:rsidRPr="00B60535">
          <w:rPr>
            <w:rFonts w:ascii="Times New Roman" w:hAnsi="Times New Roman"/>
            <w:sz w:val="24"/>
            <w:szCs w:val="24"/>
          </w:rPr>
          <w:t>1993 г</w:t>
        </w:r>
      </w:smartTag>
      <w:r w:rsidRPr="00B60535">
        <w:rPr>
          <w:rFonts w:ascii="Times New Roman" w:hAnsi="Times New Roman"/>
          <w:sz w:val="24"/>
          <w:szCs w:val="24"/>
        </w:rPr>
        <w:t xml:space="preserve">. </w:t>
      </w:r>
      <w:r w:rsidR="00012ECD" w:rsidRPr="00B60535">
        <w:rPr>
          <w:rFonts w:ascii="Times New Roman" w:hAnsi="Times New Roman"/>
          <w:sz w:val="24"/>
          <w:szCs w:val="24"/>
        </w:rPr>
        <w:t>«</w:t>
      </w:r>
      <w:r w:rsidRPr="00B60535">
        <w:rPr>
          <w:rFonts w:ascii="Times New Roman" w:hAnsi="Times New Roman"/>
          <w:sz w:val="24"/>
          <w:szCs w:val="24"/>
        </w:rPr>
        <w:t>О ветеринарии</w:t>
      </w:r>
      <w:r w:rsidR="00012ECD" w:rsidRPr="00B60535">
        <w:rPr>
          <w:rFonts w:ascii="Times New Roman" w:hAnsi="Times New Roman"/>
          <w:sz w:val="24"/>
          <w:szCs w:val="24"/>
        </w:rPr>
        <w:t>»</w:t>
      </w:r>
      <w:r w:rsidRPr="00B60535">
        <w:rPr>
          <w:rFonts w:ascii="Times New Roman" w:hAnsi="Times New Roman"/>
          <w:sz w:val="24"/>
          <w:szCs w:val="24"/>
        </w:rPr>
        <w:t xml:space="preserve"> под ветеринарией понимается область научных знаний и практической деятельности, направленных на предупреждение болезней животных и их лечение, выпуск полноценных и безопасных в ветеринарном </w:t>
      </w:r>
      <w:r w:rsidRPr="00B60535">
        <w:rPr>
          <w:rFonts w:ascii="Times New Roman" w:hAnsi="Times New Roman"/>
          <w:sz w:val="24"/>
          <w:szCs w:val="24"/>
        </w:rPr>
        <w:lastRenderedPageBreak/>
        <w:t>отношении продуктов животноводства и защиту населения от болезней, общих для человека и животных.</w:t>
      </w:r>
      <w:bookmarkEnd w:id="2"/>
      <w:r w:rsidR="00012ECD" w:rsidRPr="00B60535">
        <w:rPr>
          <w:rFonts w:ascii="Times New Roman" w:hAnsi="Times New Roman"/>
          <w:sz w:val="24"/>
          <w:szCs w:val="24"/>
        </w:rPr>
        <w:t xml:space="preserve"> </w:t>
      </w:r>
    </w:p>
    <w:p w:rsidR="004C04CC" w:rsidRPr="00B60535" w:rsidRDefault="004C04CC" w:rsidP="00572519">
      <w:pPr>
        <w:ind w:firstLine="709"/>
        <w:rPr>
          <w:rFonts w:ascii="Times New Roman" w:hAnsi="Times New Roman"/>
          <w:sz w:val="24"/>
          <w:szCs w:val="24"/>
        </w:rPr>
      </w:pPr>
      <w:r w:rsidRPr="00B60535">
        <w:rPr>
          <w:rFonts w:ascii="Times New Roman" w:hAnsi="Times New Roman"/>
          <w:sz w:val="24"/>
          <w:szCs w:val="24"/>
        </w:rPr>
        <w:t xml:space="preserve">В соответствии с Федеральным законом </w:t>
      </w:r>
      <w:r w:rsidR="00497281" w:rsidRPr="00B60535">
        <w:rPr>
          <w:rFonts w:ascii="Times New Roman" w:hAnsi="Times New Roman"/>
          <w:sz w:val="24"/>
          <w:szCs w:val="24"/>
        </w:rPr>
        <w:t>2014</w:t>
      </w:r>
      <w:r w:rsidRPr="00B60535">
        <w:rPr>
          <w:rFonts w:ascii="Times New Roman" w:hAnsi="Times New Roman"/>
          <w:sz w:val="24"/>
          <w:szCs w:val="24"/>
        </w:rPr>
        <w:t xml:space="preserve"> г. </w:t>
      </w:r>
      <w:r w:rsidR="00012ECD" w:rsidRPr="00B60535">
        <w:rPr>
          <w:rFonts w:ascii="Times New Roman" w:hAnsi="Times New Roman"/>
          <w:sz w:val="24"/>
          <w:szCs w:val="24"/>
        </w:rPr>
        <w:t>«</w:t>
      </w:r>
      <w:r w:rsidRPr="00B60535">
        <w:rPr>
          <w:rFonts w:ascii="Times New Roman" w:hAnsi="Times New Roman"/>
          <w:sz w:val="24"/>
          <w:szCs w:val="24"/>
        </w:rPr>
        <w:t>О карантине растений</w:t>
      </w:r>
      <w:r w:rsidR="00012ECD" w:rsidRPr="00B60535">
        <w:rPr>
          <w:rFonts w:ascii="Times New Roman" w:hAnsi="Times New Roman"/>
          <w:sz w:val="24"/>
          <w:szCs w:val="24"/>
        </w:rPr>
        <w:t>»</w:t>
      </w:r>
      <w:r w:rsidRPr="00B60535">
        <w:rPr>
          <w:rFonts w:ascii="Times New Roman" w:hAnsi="Times New Roman"/>
          <w:sz w:val="24"/>
          <w:szCs w:val="24"/>
        </w:rPr>
        <w:t xml:space="preserve"> карантин растений </w:t>
      </w:r>
      <w:r w:rsidR="00012ECD" w:rsidRPr="00B60535">
        <w:rPr>
          <w:rFonts w:ascii="Times New Roman" w:hAnsi="Times New Roman"/>
          <w:sz w:val="24"/>
          <w:szCs w:val="24"/>
        </w:rPr>
        <w:t>–</w:t>
      </w:r>
      <w:r w:rsidRPr="00B60535">
        <w:rPr>
          <w:rFonts w:ascii="Times New Roman" w:hAnsi="Times New Roman"/>
          <w:sz w:val="24"/>
          <w:szCs w:val="24"/>
        </w:rPr>
        <w:t xml:space="preserve"> это правовой режим, предусматривающий систему мер по охране растений и продукции растительного происхождения от карантинных объектов на территории Российской Федерации.</w:t>
      </w:r>
      <w:r w:rsidR="00012ECD" w:rsidRPr="00B60535">
        <w:rPr>
          <w:rFonts w:ascii="Times New Roman" w:hAnsi="Times New Roman"/>
          <w:sz w:val="24"/>
          <w:szCs w:val="24"/>
        </w:rPr>
        <w:t xml:space="preserve"> </w:t>
      </w:r>
      <w:r w:rsidRPr="00B60535">
        <w:rPr>
          <w:rFonts w:ascii="Times New Roman" w:hAnsi="Times New Roman"/>
          <w:sz w:val="24"/>
          <w:szCs w:val="24"/>
        </w:rPr>
        <w:t>В соответст</w:t>
      </w:r>
      <w:r w:rsidR="00012ECD" w:rsidRPr="00B60535">
        <w:rPr>
          <w:rFonts w:ascii="Times New Roman" w:hAnsi="Times New Roman"/>
          <w:sz w:val="24"/>
          <w:szCs w:val="24"/>
        </w:rPr>
        <w:t xml:space="preserve">вии с Федеральным законом </w:t>
      </w:r>
      <w:smartTag w:uri="urn:schemas-microsoft-com:office:smarttags" w:element="metricconverter">
        <w:smartTagPr>
          <w:attr w:name="ProductID" w:val="1996 г"/>
        </w:smartTagPr>
        <w:r w:rsidRPr="00B60535">
          <w:rPr>
            <w:rFonts w:ascii="Times New Roman" w:hAnsi="Times New Roman"/>
            <w:sz w:val="24"/>
            <w:szCs w:val="24"/>
          </w:rPr>
          <w:t>1996 г</w:t>
        </w:r>
      </w:smartTag>
      <w:r w:rsidRPr="00B60535">
        <w:rPr>
          <w:rFonts w:ascii="Times New Roman" w:hAnsi="Times New Roman"/>
          <w:sz w:val="24"/>
          <w:szCs w:val="24"/>
        </w:rPr>
        <w:t xml:space="preserve">. </w:t>
      </w:r>
      <w:r w:rsidR="00012ECD" w:rsidRPr="00B60535">
        <w:rPr>
          <w:rFonts w:ascii="Times New Roman" w:hAnsi="Times New Roman"/>
          <w:sz w:val="24"/>
          <w:szCs w:val="24"/>
        </w:rPr>
        <w:t>«</w:t>
      </w:r>
      <w:r w:rsidRPr="00B60535">
        <w:rPr>
          <w:rFonts w:ascii="Times New Roman" w:hAnsi="Times New Roman"/>
          <w:sz w:val="24"/>
          <w:szCs w:val="24"/>
        </w:rPr>
        <w:t>О мелиорации земель</w:t>
      </w:r>
      <w:r w:rsidR="00012ECD" w:rsidRPr="00B60535">
        <w:rPr>
          <w:rFonts w:ascii="Times New Roman" w:hAnsi="Times New Roman"/>
          <w:sz w:val="24"/>
          <w:szCs w:val="24"/>
        </w:rPr>
        <w:t>»</w:t>
      </w:r>
      <w:r w:rsidRPr="00B60535">
        <w:rPr>
          <w:rFonts w:ascii="Times New Roman" w:hAnsi="Times New Roman"/>
          <w:sz w:val="24"/>
          <w:szCs w:val="24"/>
        </w:rPr>
        <w:t xml:space="preserve"> мелиорация земель </w:t>
      </w:r>
      <w:r w:rsidR="00012ECD" w:rsidRPr="00B60535">
        <w:rPr>
          <w:rFonts w:ascii="Times New Roman" w:hAnsi="Times New Roman"/>
          <w:sz w:val="24"/>
          <w:szCs w:val="24"/>
        </w:rPr>
        <w:t>–</w:t>
      </w:r>
      <w:r w:rsidRPr="00B60535">
        <w:rPr>
          <w:rFonts w:ascii="Times New Roman" w:hAnsi="Times New Roman"/>
          <w:sz w:val="24"/>
          <w:szCs w:val="24"/>
        </w:rPr>
        <w:t xml:space="preserve"> это коренное улучшение земель путем проведения гидротехнических, </w:t>
      </w:r>
      <w:proofErr w:type="spellStart"/>
      <w:r w:rsidRPr="00B60535">
        <w:rPr>
          <w:rFonts w:ascii="Times New Roman" w:hAnsi="Times New Roman"/>
          <w:sz w:val="24"/>
          <w:szCs w:val="24"/>
        </w:rPr>
        <w:t>культуртехнических</w:t>
      </w:r>
      <w:proofErr w:type="spellEnd"/>
      <w:r w:rsidRPr="00B60535">
        <w:rPr>
          <w:rFonts w:ascii="Times New Roman" w:hAnsi="Times New Roman"/>
          <w:sz w:val="24"/>
          <w:szCs w:val="24"/>
        </w:rPr>
        <w:t xml:space="preserve">, химических, противоэрозионных, </w:t>
      </w:r>
      <w:proofErr w:type="spellStart"/>
      <w:r w:rsidRPr="00B60535">
        <w:rPr>
          <w:rFonts w:ascii="Times New Roman" w:hAnsi="Times New Roman"/>
          <w:sz w:val="24"/>
          <w:szCs w:val="24"/>
        </w:rPr>
        <w:t>агролесомелиоративных</w:t>
      </w:r>
      <w:proofErr w:type="spellEnd"/>
      <w:r w:rsidRPr="00B60535">
        <w:rPr>
          <w:rFonts w:ascii="Times New Roman" w:hAnsi="Times New Roman"/>
          <w:sz w:val="24"/>
          <w:szCs w:val="24"/>
        </w:rPr>
        <w:t>, агротехнических и других мелиоративных мероприятий.</w:t>
      </w:r>
    </w:p>
    <w:p w:rsidR="00B60535" w:rsidRDefault="00B60535" w:rsidP="00572519">
      <w:pPr>
        <w:ind w:firstLine="709"/>
        <w:rPr>
          <w:rFonts w:ascii="Times New Roman" w:hAnsi="Times New Roman"/>
          <w:b/>
          <w:sz w:val="24"/>
          <w:szCs w:val="24"/>
        </w:rPr>
      </w:pPr>
    </w:p>
    <w:p w:rsidR="00913BAC" w:rsidRPr="00572519" w:rsidRDefault="009A7545" w:rsidP="00572519">
      <w:pPr>
        <w:ind w:firstLine="709"/>
        <w:rPr>
          <w:rFonts w:ascii="Times New Roman" w:hAnsi="Times New Roman"/>
          <w:b/>
          <w:sz w:val="24"/>
          <w:szCs w:val="24"/>
        </w:rPr>
      </w:pPr>
      <w:r w:rsidRPr="00572519">
        <w:rPr>
          <w:rFonts w:ascii="Times New Roman" w:hAnsi="Times New Roman"/>
          <w:b/>
          <w:sz w:val="24"/>
          <w:szCs w:val="24"/>
        </w:rPr>
        <w:t>4. Организация управления в области сельского хозяйства</w:t>
      </w:r>
    </w:p>
    <w:p w:rsidR="00265A87" w:rsidRDefault="00572519" w:rsidP="00572519">
      <w:pPr>
        <w:ind w:firstLine="709"/>
        <w:rPr>
          <w:rFonts w:ascii="Times New Roman" w:hAnsi="Times New Roman"/>
          <w:sz w:val="24"/>
          <w:szCs w:val="24"/>
        </w:rPr>
      </w:pPr>
      <w:r w:rsidRPr="00F82A35">
        <w:rPr>
          <w:rFonts w:ascii="Times New Roman" w:hAnsi="Times New Roman"/>
          <w:b/>
          <w:sz w:val="24"/>
          <w:szCs w:val="24"/>
        </w:rPr>
        <w:t>Министерство сельского хозяйства</w:t>
      </w:r>
      <w:r w:rsidRPr="00572519">
        <w:rPr>
          <w:rFonts w:ascii="Times New Roman" w:hAnsi="Times New Roman"/>
          <w:sz w:val="24"/>
          <w:szCs w:val="24"/>
        </w:rPr>
        <w:t xml:space="preserve"> Российской Федерации (Минсельхоз России) является федеральным органом исполнительной власти, </w:t>
      </w:r>
      <w:r w:rsidR="00265A87">
        <w:rPr>
          <w:rFonts w:ascii="Times New Roman" w:hAnsi="Times New Roman"/>
          <w:sz w:val="24"/>
          <w:szCs w:val="24"/>
          <w:shd w:val="clear" w:color="auto" w:fill="FFFFFF"/>
        </w:rPr>
        <w:t>обеспечивающим</w:t>
      </w:r>
      <w:r w:rsidR="00265A87" w:rsidRPr="00265A87">
        <w:rPr>
          <w:rFonts w:ascii="Times New Roman" w:hAnsi="Times New Roman"/>
          <w:sz w:val="24"/>
          <w:szCs w:val="24"/>
          <w:shd w:val="clear" w:color="auto" w:fill="FFFFFF"/>
        </w:rPr>
        <w:t xml:space="preserve"> проведение единой </w:t>
      </w:r>
      <w:hyperlink r:id="rId70" w:tooltip="Аграрная политика" w:history="1">
        <w:r w:rsidR="00265A87" w:rsidRPr="00265A87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агропромышленной политики</w:t>
        </w:r>
      </w:hyperlink>
      <w:r w:rsidR="00265A87">
        <w:rPr>
          <w:rFonts w:ascii="Times New Roman" w:hAnsi="Times New Roman"/>
          <w:sz w:val="24"/>
          <w:szCs w:val="24"/>
        </w:rPr>
        <w:t>.</w:t>
      </w:r>
    </w:p>
    <w:p w:rsidR="003F446B" w:rsidRDefault="00265A87" w:rsidP="003F446B">
      <w:pPr>
        <w:ind w:firstLine="709"/>
        <w:rPr>
          <w:rFonts w:ascii="Times New Roman" w:hAnsi="Times New Roman"/>
          <w:sz w:val="24"/>
          <w:szCs w:val="24"/>
        </w:rPr>
      </w:pPr>
      <w:r w:rsidRPr="003F446B">
        <w:rPr>
          <w:rFonts w:ascii="Times New Roman" w:hAnsi="Times New Roman"/>
          <w:sz w:val="24"/>
          <w:szCs w:val="24"/>
        </w:rPr>
        <w:t>Оно осуществляет</w:t>
      </w:r>
      <w:r w:rsidR="00572519" w:rsidRPr="003F446B">
        <w:rPr>
          <w:rFonts w:ascii="Times New Roman" w:hAnsi="Times New Roman"/>
          <w:sz w:val="24"/>
          <w:szCs w:val="24"/>
        </w:rPr>
        <w:t xml:space="preserve"> функции</w:t>
      </w:r>
      <w:r w:rsidR="00B0390E" w:rsidRPr="003F446B">
        <w:rPr>
          <w:rFonts w:ascii="Times New Roman" w:hAnsi="Times New Roman"/>
          <w:sz w:val="24"/>
          <w:szCs w:val="24"/>
        </w:rPr>
        <w:t>:</w:t>
      </w:r>
    </w:p>
    <w:p w:rsidR="00DB5A75" w:rsidRDefault="0035345E" w:rsidP="00DB5A75">
      <w:pPr>
        <w:ind w:firstLine="709"/>
        <w:rPr>
          <w:rFonts w:ascii="Times New Roman" w:hAnsi="Times New Roman"/>
          <w:sz w:val="24"/>
          <w:szCs w:val="24"/>
        </w:rPr>
      </w:pPr>
      <w:proofErr w:type="gramStart"/>
      <w:r w:rsidRPr="003F446B">
        <w:rPr>
          <w:rFonts w:ascii="Times New Roman" w:hAnsi="Times New Roman"/>
          <w:sz w:val="24"/>
          <w:szCs w:val="24"/>
        </w:rPr>
        <w:t>1</w:t>
      </w:r>
      <w:r w:rsidR="009E36FF" w:rsidRPr="003F446B">
        <w:rPr>
          <w:rFonts w:ascii="Times New Roman" w:hAnsi="Times New Roman"/>
          <w:sz w:val="24"/>
          <w:szCs w:val="24"/>
        </w:rPr>
        <w:t>)</w:t>
      </w:r>
      <w:r w:rsidR="00572519" w:rsidRPr="003F446B">
        <w:rPr>
          <w:rFonts w:ascii="Times New Roman" w:hAnsi="Times New Roman"/>
          <w:sz w:val="24"/>
          <w:szCs w:val="24"/>
        </w:rPr>
        <w:t xml:space="preserve"> </w:t>
      </w:r>
      <w:r w:rsidR="003F446B" w:rsidRPr="003F446B">
        <w:rPr>
          <w:rFonts w:ascii="Times New Roman" w:hAnsi="Times New Roman"/>
          <w:sz w:val="24"/>
          <w:szCs w:val="24"/>
        </w:rPr>
        <w:t>по выработке</w:t>
      </w:r>
      <w:r w:rsidR="00DB5A75">
        <w:rPr>
          <w:rFonts w:ascii="Times New Roman" w:hAnsi="Times New Roman"/>
          <w:sz w:val="24"/>
          <w:szCs w:val="24"/>
        </w:rPr>
        <w:t xml:space="preserve"> </w:t>
      </w:r>
      <w:hyperlink r:id="rId71" w:tooltip="Политика" w:history="1">
        <w:r w:rsidR="003F446B" w:rsidRPr="003F446B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государственной политики</w:t>
        </w:r>
      </w:hyperlink>
      <w:r w:rsidR="00DB5A75">
        <w:rPr>
          <w:rFonts w:ascii="Times New Roman" w:hAnsi="Times New Roman"/>
          <w:sz w:val="24"/>
          <w:szCs w:val="24"/>
        </w:rPr>
        <w:t xml:space="preserve"> </w:t>
      </w:r>
      <w:r w:rsidR="003F446B" w:rsidRPr="003F446B">
        <w:rPr>
          <w:rFonts w:ascii="Times New Roman" w:hAnsi="Times New Roman"/>
          <w:sz w:val="24"/>
          <w:szCs w:val="24"/>
        </w:rPr>
        <w:t>и</w:t>
      </w:r>
      <w:r w:rsidR="00DB5A75">
        <w:rPr>
          <w:rFonts w:ascii="Times New Roman" w:hAnsi="Times New Roman"/>
          <w:sz w:val="24"/>
          <w:szCs w:val="24"/>
        </w:rPr>
        <w:t xml:space="preserve"> </w:t>
      </w:r>
      <w:hyperlink r:id="rId72" w:tooltip="Нормативный акт" w:history="1">
        <w:r w:rsidR="00DB5A7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 xml:space="preserve">нормативно-правовому </w:t>
        </w:r>
        <w:r w:rsidR="003F446B" w:rsidRPr="003F446B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регулированию</w:t>
        </w:r>
      </w:hyperlink>
      <w:r w:rsidR="003F446B" w:rsidRPr="003F446B">
        <w:rPr>
          <w:rFonts w:ascii="Times New Roman" w:hAnsi="Times New Roman"/>
          <w:sz w:val="24"/>
          <w:szCs w:val="24"/>
        </w:rPr>
        <w:t> в сфере </w:t>
      </w:r>
      <w:hyperlink r:id="rId73" w:tooltip="Агропромышленный комплекс" w:history="1">
        <w:r w:rsidR="003F446B" w:rsidRPr="003F446B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агропромышленного комплекса</w:t>
        </w:r>
      </w:hyperlink>
      <w:r w:rsidR="003F446B" w:rsidRPr="003F446B">
        <w:rPr>
          <w:rFonts w:ascii="Times New Roman" w:hAnsi="Times New Roman"/>
          <w:sz w:val="24"/>
          <w:szCs w:val="24"/>
        </w:rPr>
        <w:t>, включая </w:t>
      </w:r>
      <w:hyperlink r:id="rId74" w:tooltip="Животноводство" w:history="1">
        <w:r w:rsidR="003F446B" w:rsidRPr="003F446B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животноводство</w:t>
        </w:r>
      </w:hyperlink>
      <w:r w:rsidR="003F446B" w:rsidRPr="003F446B">
        <w:rPr>
          <w:rFonts w:ascii="Times New Roman" w:hAnsi="Times New Roman"/>
          <w:sz w:val="24"/>
          <w:szCs w:val="24"/>
        </w:rPr>
        <w:t> (в том числе разведение одомашненных видов и пород рыб, включенных в Государственный реестр охраняемых селекционных достижений), </w:t>
      </w:r>
      <w:hyperlink r:id="rId75" w:tooltip="Ветеринария" w:history="1">
        <w:r w:rsidR="003F446B" w:rsidRPr="003F446B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ветеринарию</w:t>
        </w:r>
      </w:hyperlink>
      <w:r w:rsidR="003F446B" w:rsidRPr="003F446B">
        <w:rPr>
          <w:rFonts w:ascii="Times New Roman" w:hAnsi="Times New Roman"/>
          <w:sz w:val="24"/>
          <w:szCs w:val="24"/>
        </w:rPr>
        <w:t>, обращение лекарственных средств для ветеринарного применения, </w:t>
      </w:r>
      <w:hyperlink r:id="rId76" w:tooltip="Растениеводство" w:history="1">
        <w:r w:rsidR="003F446B" w:rsidRPr="003F446B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растениеводство</w:t>
        </w:r>
      </w:hyperlink>
      <w:r w:rsidR="003F446B" w:rsidRPr="003F446B">
        <w:rPr>
          <w:rFonts w:ascii="Times New Roman" w:hAnsi="Times New Roman"/>
          <w:sz w:val="24"/>
          <w:szCs w:val="24"/>
        </w:rPr>
        <w:t>, </w:t>
      </w:r>
      <w:hyperlink r:id="rId77" w:tooltip="Карантин растений" w:history="1">
        <w:r w:rsidR="003F446B" w:rsidRPr="003F446B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карантин растений</w:t>
        </w:r>
      </w:hyperlink>
      <w:r w:rsidR="003F446B" w:rsidRPr="003F446B">
        <w:rPr>
          <w:rFonts w:ascii="Times New Roman" w:hAnsi="Times New Roman"/>
          <w:sz w:val="24"/>
          <w:szCs w:val="24"/>
        </w:rPr>
        <w:t>, </w:t>
      </w:r>
      <w:hyperlink r:id="rId78" w:tooltip="Мелиорация" w:history="1">
        <w:r w:rsidR="003F446B" w:rsidRPr="003F446B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мелиорацию земель</w:t>
        </w:r>
      </w:hyperlink>
      <w:r w:rsidR="003F446B" w:rsidRPr="003F446B">
        <w:rPr>
          <w:rFonts w:ascii="Times New Roman" w:hAnsi="Times New Roman"/>
          <w:sz w:val="24"/>
          <w:szCs w:val="24"/>
        </w:rPr>
        <w:t>,</w:t>
      </w:r>
      <w:r w:rsidR="003F446B">
        <w:rPr>
          <w:rFonts w:ascii="Times New Roman" w:hAnsi="Times New Roman"/>
          <w:sz w:val="24"/>
          <w:szCs w:val="24"/>
        </w:rPr>
        <w:t xml:space="preserve"> </w:t>
      </w:r>
      <w:hyperlink r:id="rId79" w:tooltip="Плодородие" w:history="1">
        <w:r w:rsidR="003F446B" w:rsidRPr="003F446B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плодородие почв</w:t>
        </w:r>
      </w:hyperlink>
      <w:r w:rsidR="003F446B" w:rsidRPr="003F446B">
        <w:rPr>
          <w:rFonts w:ascii="Times New Roman" w:hAnsi="Times New Roman"/>
          <w:sz w:val="24"/>
          <w:szCs w:val="24"/>
        </w:rPr>
        <w:t>, регулирование рынка сельскохозяйственной продукции,</w:t>
      </w:r>
      <w:r w:rsidR="003F446B">
        <w:rPr>
          <w:rFonts w:ascii="Times New Roman" w:hAnsi="Times New Roman"/>
          <w:sz w:val="24"/>
          <w:szCs w:val="24"/>
        </w:rPr>
        <w:t xml:space="preserve"> </w:t>
      </w:r>
      <w:hyperlink r:id="rId80" w:tooltip="Сырьё" w:history="1">
        <w:r w:rsidR="003F446B" w:rsidRPr="003F446B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сырья</w:t>
        </w:r>
      </w:hyperlink>
      <w:r w:rsidR="003F446B">
        <w:rPr>
          <w:rFonts w:ascii="Times New Roman" w:hAnsi="Times New Roman"/>
          <w:sz w:val="24"/>
          <w:szCs w:val="24"/>
        </w:rPr>
        <w:t xml:space="preserve"> </w:t>
      </w:r>
      <w:r w:rsidR="003F446B" w:rsidRPr="003F446B">
        <w:rPr>
          <w:rFonts w:ascii="Times New Roman" w:hAnsi="Times New Roman"/>
          <w:sz w:val="24"/>
          <w:szCs w:val="24"/>
        </w:rPr>
        <w:t>и </w:t>
      </w:r>
      <w:hyperlink r:id="rId81" w:tooltip="Продовольствие" w:history="1">
        <w:r w:rsidR="003F446B" w:rsidRPr="003F446B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продовольствия</w:t>
        </w:r>
      </w:hyperlink>
      <w:r w:rsidR="003F446B" w:rsidRPr="003F446B">
        <w:rPr>
          <w:rFonts w:ascii="Times New Roman" w:hAnsi="Times New Roman"/>
          <w:sz w:val="24"/>
          <w:szCs w:val="24"/>
        </w:rPr>
        <w:t>, </w:t>
      </w:r>
      <w:hyperlink r:id="rId82" w:tooltip="Пищевая промышленность России" w:history="1">
        <w:r w:rsidR="003F446B" w:rsidRPr="003F446B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пищевую</w:t>
        </w:r>
      </w:hyperlink>
      <w:r w:rsidR="003F446B" w:rsidRPr="003F446B">
        <w:rPr>
          <w:rFonts w:ascii="Times New Roman" w:hAnsi="Times New Roman"/>
          <w:sz w:val="24"/>
          <w:szCs w:val="24"/>
        </w:rPr>
        <w:t> и перерабатывающую промышленность, производство и оборот </w:t>
      </w:r>
      <w:hyperlink r:id="rId83" w:tooltip="Табачная промышленность" w:history="1">
        <w:r w:rsidR="003F446B" w:rsidRPr="003F446B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табачной продукции</w:t>
        </w:r>
      </w:hyperlink>
      <w:r w:rsidR="003F446B" w:rsidRPr="003F446B">
        <w:rPr>
          <w:rFonts w:ascii="Times New Roman" w:hAnsi="Times New Roman"/>
          <w:sz w:val="24"/>
          <w:szCs w:val="24"/>
        </w:rPr>
        <w:t>, устойчивое развитие сельских территорий;</w:t>
      </w:r>
      <w:proofErr w:type="gramEnd"/>
    </w:p>
    <w:p w:rsidR="00DB5A75" w:rsidRDefault="00DB5A75" w:rsidP="00DB5A75">
      <w:pPr>
        <w:ind w:firstLine="709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2) </w:t>
      </w:r>
      <w:r w:rsidR="003F446B" w:rsidRPr="003F446B">
        <w:rPr>
          <w:rFonts w:ascii="Times New Roman" w:hAnsi="Times New Roman"/>
          <w:sz w:val="24"/>
          <w:szCs w:val="24"/>
        </w:rPr>
        <w:t>по выработке государственной политики в сфере </w:t>
      </w:r>
      <w:hyperlink r:id="rId84" w:tooltip="Винодельческая промышленность" w:history="1">
        <w:r w:rsidR="003F446B" w:rsidRPr="003F446B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винодельческой</w:t>
        </w:r>
      </w:hyperlink>
      <w:r w:rsidR="003F446B" w:rsidRPr="003F446B">
        <w:rPr>
          <w:rFonts w:ascii="Times New Roman" w:hAnsi="Times New Roman"/>
          <w:sz w:val="24"/>
          <w:szCs w:val="24"/>
        </w:rPr>
        <w:t>, кондитерской, консервной, макаронной, масложировой, маслосыродельной,</w:t>
      </w:r>
      <w:r w:rsidR="003F446B">
        <w:rPr>
          <w:rFonts w:ascii="Times New Roman" w:hAnsi="Times New Roman"/>
          <w:sz w:val="24"/>
          <w:szCs w:val="24"/>
        </w:rPr>
        <w:t xml:space="preserve"> </w:t>
      </w:r>
      <w:hyperlink r:id="rId85" w:tooltip="Молочная промышленность" w:history="1">
        <w:r w:rsidR="003F446B" w:rsidRPr="003F446B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молочной</w:t>
        </w:r>
      </w:hyperlink>
      <w:r w:rsidR="003F446B">
        <w:rPr>
          <w:rFonts w:ascii="Times New Roman" w:hAnsi="Times New Roman"/>
          <w:sz w:val="24"/>
          <w:szCs w:val="24"/>
        </w:rPr>
        <w:t xml:space="preserve">, </w:t>
      </w:r>
      <w:r w:rsidR="003F446B" w:rsidRPr="003F446B">
        <w:rPr>
          <w:rFonts w:ascii="Times New Roman" w:hAnsi="Times New Roman"/>
          <w:sz w:val="24"/>
          <w:szCs w:val="24"/>
        </w:rPr>
        <w:t>мукомольно-крупяной,</w:t>
      </w:r>
      <w:r w:rsidR="003F446B">
        <w:rPr>
          <w:rFonts w:ascii="Times New Roman" w:hAnsi="Times New Roman"/>
          <w:sz w:val="24"/>
          <w:szCs w:val="24"/>
        </w:rPr>
        <w:t xml:space="preserve"> </w:t>
      </w:r>
      <w:hyperlink r:id="rId86" w:tooltip="Мясная промышленность" w:history="1">
        <w:r w:rsidR="003F446B" w:rsidRPr="003F446B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мясной</w:t>
        </w:r>
      </w:hyperlink>
      <w:r w:rsidR="003F446B" w:rsidRPr="003F446B">
        <w:rPr>
          <w:rFonts w:ascii="Times New Roman" w:hAnsi="Times New Roman"/>
          <w:sz w:val="24"/>
          <w:szCs w:val="24"/>
        </w:rPr>
        <w:t>, пивоваренной, плодоовощной, птицеводческой,</w:t>
      </w:r>
      <w:r w:rsidR="003F446B">
        <w:rPr>
          <w:rFonts w:ascii="Times New Roman" w:hAnsi="Times New Roman"/>
          <w:sz w:val="24"/>
          <w:szCs w:val="24"/>
        </w:rPr>
        <w:t xml:space="preserve"> </w:t>
      </w:r>
      <w:hyperlink r:id="rId87" w:tooltip="Рыбная промышленность" w:history="1">
        <w:r w:rsidR="003F446B" w:rsidRPr="003F446B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рыбной</w:t>
        </w:r>
      </w:hyperlink>
      <w:r w:rsidR="003F446B" w:rsidRPr="003F446B">
        <w:rPr>
          <w:rFonts w:ascii="Times New Roman" w:hAnsi="Times New Roman"/>
          <w:sz w:val="24"/>
          <w:szCs w:val="24"/>
        </w:rPr>
        <w:t>,</w:t>
      </w:r>
      <w:r w:rsidR="003F446B">
        <w:rPr>
          <w:rFonts w:ascii="Times New Roman" w:hAnsi="Times New Roman"/>
          <w:sz w:val="24"/>
          <w:szCs w:val="24"/>
        </w:rPr>
        <w:t xml:space="preserve"> </w:t>
      </w:r>
      <w:hyperlink r:id="rId88" w:tooltip="Сахарная промышленность" w:history="1">
        <w:r w:rsidR="003F446B" w:rsidRPr="003F446B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сахарной</w:t>
        </w:r>
      </w:hyperlink>
      <w:r w:rsidR="003F446B" w:rsidRPr="003F446B">
        <w:rPr>
          <w:rFonts w:ascii="Times New Roman" w:hAnsi="Times New Roman"/>
          <w:sz w:val="24"/>
          <w:szCs w:val="24"/>
        </w:rPr>
        <w:t>,</w:t>
      </w:r>
      <w:r w:rsidR="003F446B">
        <w:rPr>
          <w:rFonts w:ascii="Times New Roman" w:hAnsi="Times New Roman"/>
          <w:sz w:val="24"/>
          <w:szCs w:val="24"/>
        </w:rPr>
        <w:t xml:space="preserve"> </w:t>
      </w:r>
      <w:hyperlink r:id="rId89" w:tooltip="Соляная промышленность" w:history="1">
        <w:r w:rsidR="003F446B" w:rsidRPr="003F446B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соляной</w:t>
        </w:r>
      </w:hyperlink>
      <w:r w:rsidR="003F446B" w:rsidRPr="003F446B">
        <w:rPr>
          <w:rFonts w:ascii="Times New Roman" w:hAnsi="Times New Roman"/>
          <w:sz w:val="24"/>
          <w:szCs w:val="24"/>
        </w:rPr>
        <w:t>,</w:t>
      </w:r>
      <w:r w:rsidR="003F446B">
        <w:rPr>
          <w:rFonts w:ascii="Times New Roman" w:hAnsi="Times New Roman"/>
          <w:sz w:val="24"/>
          <w:szCs w:val="24"/>
        </w:rPr>
        <w:t xml:space="preserve"> </w:t>
      </w:r>
      <w:hyperlink r:id="rId90" w:tooltip="Спиртовая промышленность" w:history="1">
        <w:r w:rsidR="003F446B" w:rsidRPr="003F446B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спиртовой</w:t>
        </w:r>
      </w:hyperlink>
      <w:r w:rsidR="003F446B" w:rsidRPr="003F446B">
        <w:rPr>
          <w:rFonts w:ascii="Times New Roman" w:hAnsi="Times New Roman"/>
          <w:sz w:val="24"/>
          <w:szCs w:val="24"/>
        </w:rPr>
        <w:t>,</w:t>
      </w:r>
      <w:proofErr w:type="gramEnd"/>
      <w:r w:rsidR="003F446B">
        <w:rPr>
          <w:rFonts w:ascii="Times New Roman" w:hAnsi="Times New Roman"/>
          <w:sz w:val="24"/>
          <w:szCs w:val="24"/>
        </w:rPr>
        <w:t xml:space="preserve"> </w:t>
      </w:r>
      <w:hyperlink r:id="rId91" w:tooltip="Табачная промышленность" w:history="1">
        <w:r w:rsidR="003F446B" w:rsidRPr="003F446B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табачной</w:t>
        </w:r>
      </w:hyperlink>
      <w:r w:rsidR="003F446B" w:rsidRPr="003F446B">
        <w:rPr>
          <w:rFonts w:ascii="Times New Roman" w:hAnsi="Times New Roman"/>
          <w:sz w:val="24"/>
          <w:szCs w:val="24"/>
        </w:rPr>
        <w:t>, хлебопекарной промышленности и промышленности безалкогольных напитков;</w:t>
      </w:r>
    </w:p>
    <w:p w:rsidR="003F446B" w:rsidRPr="003F446B" w:rsidRDefault="00DB5A75" w:rsidP="00DB5A75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="003F446B" w:rsidRPr="003F446B">
        <w:rPr>
          <w:rFonts w:ascii="Times New Roman" w:hAnsi="Times New Roman"/>
          <w:sz w:val="24"/>
          <w:szCs w:val="24"/>
        </w:rPr>
        <w:t>по выработке и реализации государственной политики и нормативно-правовому регулированию в сфере земельных отношений (в части, касающейся земель сельскохозяйственного назначения), по государственному мониторингу таких земель</w:t>
      </w:r>
    </w:p>
    <w:p w:rsidR="009E36FF" w:rsidRPr="003F446B" w:rsidRDefault="00DB5A75" w:rsidP="003F446B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9E36FF" w:rsidRPr="003F446B">
        <w:rPr>
          <w:rFonts w:ascii="Times New Roman" w:hAnsi="Times New Roman"/>
          <w:sz w:val="24"/>
          <w:szCs w:val="24"/>
        </w:rPr>
        <w:t xml:space="preserve">) </w:t>
      </w:r>
      <w:r w:rsidR="00572519" w:rsidRPr="003F446B">
        <w:rPr>
          <w:rFonts w:ascii="Times New Roman" w:hAnsi="Times New Roman"/>
          <w:sz w:val="24"/>
          <w:szCs w:val="24"/>
        </w:rPr>
        <w:t xml:space="preserve">по оказанию государственных услуг в сфере агропромышленного комплекса, включая устойчивое развитие сельских территорий, </w:t>
      </w:r>
    </w:p>
    <w:p w:rsidR="00572519" w:rsidRPr="00572519" w:rsidRDefault="00DB5A75" w:rsidP="00572519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9E36FF">
        <w:rPr>
          <w:rFonts w:ascii="Times New Roman" w:hAnsi="Times New Roman"/>
          <w:sz w:val="24"/>
          <w:szCs w:val="24"/>
        </w:rPr>
        <w:t xml:space="preserve">) </w:t>
      </w:r>
      <w:r w:rsidR="00572519" w:rsidRPr="00572519">
        <w:rPr>
          <w:rFonts w:ascii="Times New Roman" w:hAnsi="Times New Roman"/>
          <w:sz w:val="24"/>
          <w:szCs w:val="24"/>
        </w:rPr>
        <w:t>по управлению государственным имуществом на подведомственных предприятиях и учреждениях.</w:t>
      </w:r>
    </w:p>
    <w:p w:rsidR="00572519" w:rsidRPr="00572519" w:rsidRDefault="00572519" w:rsidP="00572519">
      <w:pPr>
        <w:ind w:firstLine="709"/>
        <w:rPr>
          <w:rFonts w:ascii="Times New Roman" w:hAnsi="Times New Roman"/>
          <w:sz w:val="24"/>
          <w:szCs w:val="24"/>
        </w:rPr>
      </w:pPr>
      <w:r w:rsidRPr="00572519">
        <w:rPr>
          <w:rFonts w:ascii="Times New Roman" w:hAnsi="Times New Roman"/>
          <w:sz w:val="24"/>
          <w:szCs w:val="24"/>
        </w:rPr>
        <w:t xml:space="preserve">Министерство сельского хозяйства Российской Федерации осуществляет координацию и контроль деятельности </w:t>
      </w:r>
      <w:proofErr w:type="gramStart"/>
      <w:r w:rsidRPr="00572519">
        <w:rPr>
          <w:rFonts w:ascii="Times New Roman" w:hAnsi="Times New Roman"/>
          <w:sz w:val="24"/>
          <w:szCs w:val="24"/>
        </w:rPr>
        <w:t>находящихся</w:t>
      </w:r>
      <w:proofErr w:type="gramEnd"/>
      <w:r w:rsidRPr="00572519">
        <w:rPr>
          <w:rFonts w:ascii="Times New Roman" w:hAnsi="Times New Roman"/>
          <w:sz w:val="24"/>
          <w:szCs w:val="24"/>
        </w:rPr>
        <w:t xml:space="preserve"> в его ведении Федеральной службы по ветеринарному и фитосанитарному надзору и Федерального агентства по рыболовству.</w:t>
      </w:r>
    </w:p>
    <w:p w:rsidR="00572519" w:rsidRPr="00572519" w:rsidRDefault="00572519" w:rsidP="00572519">
      <w:pPr>
        <w:ind w:firstLine="709"/>
        <w:rPr>
          <w:rFonts w:ascii="Times New Roman" w:hAnsi="Times New Roman"/>
          <w:sz w:val="24"/>
          <w:szCs w:val="24"/>
        </w:rPr>
      </w:pPr>
      <w:r w:rsidRPr="00572519">
        <w:rPr>
          <w:rFonts w:ascii="Times New Roman" w:hAnsi="Times New Roman"/>
          <w:sz w:val="24"/>
          <w:szCs w:val="24"/>
        </w:rPr>
        <w:t>Министерство сельского хозяйства Российской Федерации возглавляет министр, назначаемый на должность и освобождаемый от должности Президентом РФ по представлению Председателя Правительства РФ.</w:t>
      </w:r>
    </w:p>
    <w:p w:rsidR="00572519" w:rsidRPr="00572519" w:rsidRDefault="00572519" w:rsidP="00572519">
      <w:pPr>
        <w:ind w:firstLine="709"/>
        <w:rPr>
          <w:rFonts w:ascii="Times New Roman" w:hAnsi="Times New Roman"/>
          <w:sz w:val="24"/>
          <w:szCs w:val="24"/>
        </w:rPr>
      </w:pPr>
      <w:r w:rsidRPr="00572519">
        <w:rPr>
          <w:rFonts w:ascii="Times New Roman" w:hAnsi="Times New Roman"/>
          <w:sz w:val="24"/>
          <w:szCs w:val="24"/>
        </w:rPr>
        <w:t>Министерство сельского хозяйства Российской Федерации:</w:t>
      </w:r>
    </w:p>
    <w:p w:rsidR="00572519" w:rsidRPr="00785948" w:rsidRDefault="00572519" w:rsidP="00785948">
      <w:pPr>
        <w:pStyle w:val="a8"/>
        <w:numPr>
          <w:ilvl w:val="0"/>
          <w:numId w:val="6"/>
        </w:numPr>
        <w:tabs>
          <w:tab w:val="left" w:pos="851"/>
        </w:tabs>
        <w:ind w:left="0" w:firstLine="709"/>
        <w:rPr>
          <w:rFonts w:ascii="Times New Roman" w:hAnsi="Times New Roman"/>
          <w:sz w:val="24"/>
          <w:szCs w:val="24"/>
        </w:rPr>
      </w:pPr>
      <w:r w:rsidRPr="00785948">
        <w:rPr>
          <w:rFonts w:ascii="Times New Roman" w:hAnsi="Times New Roman"/>
          <w:sz w:val="24"/>
          <w:szCs w:val="24"/>
        </w:rPr>
        <w:t xml:space="preserve">вносит в Правительство РФ проекты федеральных законов, нормативных правовых актов Президента РФ и Правительства РФ и другие документы, по которым требуется решение Правительства РФ, по вопросам, относящимся к установленной сфере ведения Минсельхоза России и к сферам ведения подведомственных ему федеральной службы и </w:t>
      </w:r>
      <w:r w:rsidR="00DE2F8B" w:rsidRPr="00785948">
        <w:rPr>
          <w:rFonts w:ascii="Times New Roman" w:hAnsi="Times New Roman"/>
          <w:sz w:val="24"/>
          <w:szCs w:val="24"/>
        </w:rPr>
        <w:t>федерального агентства</w:t>
      </w:r>
      <w:r w:rsidRPr="00785948">
        <w:rPr>
          <w:rFonts w:ascii="Times New Roman" w:hAnsi="Times New Roman"/>
          <w:sz w:val="24"/>
          <w:szCs w:val="24"/>
        </w:rPr>
        <w:t>;</w:t>
      </w:r>
    </w:p>
    <w:p w:rsidR="00572519" w:rsidRPr="00785948" w:rsidRDefault="00572519" w:rsidP="00785948">
      <w:pPr>
        <w:pStyle w:val="a8"/>
        <w:numPr>
          <w:ilvl w:val="0"/>
          <w:numId w:val="6"/>
        </w:numPr>
        <w:tabs>
          <w:tab w:val="left" w:pos="851"/>
        </w:tabs>
        <w:ind w:left="0" w:firstLine="709"/>
        <w:rPr>
          <w:rFonts w:ascii="Times New Roman" w:hAnsi="Times New Roman"/>
          <w:sz w:val="24"/>
          <w:szCs w:val="24"/>
        </w:rPr>
      </w:pPr>
      <w:r w:rsidRPr="00785948">
        <w:rPr>
          <w:rFonts w:ascii="Times New Roman" w:hAnsi="Times New Roman"/>
          <w:sz w:val="24"/>
          <w:szCs w:val="24"/>
        </w:rPr>
        <w:t>на основании и во исполнение Конституции РФ, федеральных конституционных законов, федеральных законов, актов Президента РФ и Правительства РФ самостоятельно принимает нормативные правовые акты по вопросам установленной сферы деятельности Минсельхоза России и подведомственных ему федеральной службы и федерального а</w:t>
      </w:r>
      <w:r w:rsidR="00DE2F8B" w:rsidRPr="00785948">
        <w:rPr>
          <w:rFonts w:ascii="Times New Roman" w:hAnsi="Times New Roman"/>
          <w:sz w:val="24"/>
          <w:szCs w:val="24"/>
        </w:rPr>
        <w:t>гентства</w:t>
      </w:r>
      <w:r w:rsidRPr="00785948">
        <w:rPr>
          <w:rFonts w:ascii="Times New Roman" w:hAnsi="Times New Roman"/>
          <w:sz w:val="24"/>
          <w:szCs w:val="24"/>
        </w:rPr>
        <w:t>;</w:t>
      </w:r>
    </w:p>
    <w:p w:rsidR="00572519" w:rsidRPr="00785948" w:rsidRDefault="00572519" w:rsidP="00785948">
      <w:pPr>
        <w:pStyle w:val="a8"/>
        <w:numPr>
          <w:ilvl w:val="0"/>
          <w:numId w:val="6"/>
        </w:numPr>
        <w:tabs>
          <w:tab w:val="left" w:pos="851"/>
        </w:tabs>
        <w:ind w:left="0" w:firstLine="709"/>
        <w:rPr>
          <w:rFonts w:ascii="Times New Roman" w:hAnsi="Times New Roman"/>
          <w:sz w:val="24"/>
          <w:szCs w:val="24"/>
        </w:rPr>
      </w:pPr>
      <w:r w:rsidRPr="00785948">
        <w:rPr>
          <w:rFonts w:ascii="Times New Roman" w:hAnsi="Times New Roman"/>
          <w:sz w:val="24"/>
          <w:szCs w:val="24"/>
        </w:rPr>
        <w:lastRenderedPageBreak/>
        <w:t>проводит в установленном порядке конкурсы и заключает государственные контракты на размещение заказов на поставку товаров, выполнение работ, оказание услуг, на проведение научно-исследовательских, опытно-конструкторских и технологических работ для государственных нужд в установленной сфе</w:t>
      </w:r>
      <w:r w:rsidR="00DE2F8B" w:rsidRPr="00785948">
        <w:rPr>
          <w:rFonts w:ascii="Times New Roman" w:hAnsi="Times New Roman"/>
          <w:sz w:val="24"/>
          <w:szCs w:val="24"/>
        </w:rPr>
        <w:t>ре деятельности</w:t>
      </w:r>
      <w:r w:rsidRPr="00785948">
        <w:rPr>
          <w:rFonts w:ascii="Times New Roman" w:hAnsi="Times New Roman"/>
          <w:sz w:val="24"/>
          <w:szCs w:val="24"/>
        </w:rPr>
        <w:t>;</w:t>
      </w:r>
    </w:p>
    <w:p w:rsidR="00572519" w:rsidRPr="00785948" w:rsidRDefault="00572519" w:rsidP="00785948">
      <w:pPr>
        <w:pStyle w:val="a8"/>
        <w:numPr>
          <w:ilvl w:val="0"/>
          <w:numId w:val="6"/>
        </w:numPr>
        <w:tabs>
          <w:tab w:val="left" w:pos="851"/>
        </w:tabs>
        <w:ind w:left="0" w:firstLine="709"/>
        <w:rPr>
          <w:rFonts w:ascii="Times New Roman" w:hAnsi="Times New Roman"/>
          <w:sz w:val="24"/>
          <w:szCs w:val="24"/>
        </w:rPr>
      </w:pPr>
      <w:r w:rsidRPr="00785948">
        <w:rPr>
          <w:rFonts w:ascii="Times New Roman" w:hAnsi="Times New Roman"/>
          <w:sz w:val="24"/>
          <w:szCs w:val="24"/>
        </w:rPr>
        <w:t>осуществляет в порядке и пределах, определенных федеральными законами, актами Президента РФ и Правительства РФ, полномочия собственника в отношении федерального имущества, необходимого для обеспечения исполнения функций федеральных органов государственной власти в установленной сфере деятельности;</w:t>
      </w:r>
    </w:p>
    <w:p w:rsidR="00572519" w:rsidRPr="00785948" w:rsidRDefault="00572519" w:rsidP="00785948">
      <w:pPr>
        <w:pStyle w:val="a8"/>
        <w:numPr>
          <w:ilvl w:val="0"/>
          <w:numId w:val="6"/>
        </w:numPr>
        <w:tabs>
          <w:tab w:val="left" w:pos="851"/>
        </w:tabs>
        <w:ind w:left="0" w:firstLine="709"/>
        <w:rPr>
          <w:rFonts w:ascii="Times New Roman" w:hAnsi="Times New Roman"/>
          <w:sz w:val="24"/>
          <w:szCs w:val="24"/>
        </w:rPr>
      </w:pPr>
      <w:r w:rsidRPr="00785948">
        <w:rPr>
          <w:rFonts w:ascii="Times New Roman" w:hAnsi="Times New Roman"/>
          <w:sz w:val="24"/>
          <w:szCs w:val="24"/>
        </w:rPr>
        <w:t>осуществляет реализацию федеральных целевых, ведомственных и иных программ в сфере агропромышленного комплекса, включая устойчивое развитие сельских территорий;</w:t>
      </w:r>
    </w:p>
    <w:p w:rsidR="00572519" w:rsidRPr="00785948" w:rsidRDefault="00572519" w:rsidP="00785948">
      <w:pPr>
        <w:pStyle w:val="a8"/>
        <w:numPr>
          <w:ilvl w:val="0"/>
          <w:numId w:val="6"/>
        </w:numPr>
        <w:tabs>
          <w:tab w:val="left" w:pos="851"/>
        </w:tabs>
        <w:ind w:left="0" w:firstLine="709"/>
        <w:rPr>
          <w:rFonts w:ascii="Times New Roman" w:hAnsi="Times New Roman"/>
          <w:sz w:val="24"/>
          <w:szCs w:val="24"/>
        </w:rPr>
      </w:pPr>
      <w:r w:rsidRPr="00785948">
        <w:rPr>
          <w:rFonts w:ascii="Times New Roman" w:hAnsi="Times New Roman"/>
          <w:sz w:val="24"/>
          <w:szCs w:val="24"/>
        </w:rPr>
        <w:t>осуществляет организацию проведения государственных закупочных и товарных интервенций;</w:t>
      </w:r>
    </w:p>
    <w:p w:rsidR="00572519" w:rsidRPr="00785948" w:rsidRDefault="00572519" w:rsidP="00785948">
      <w:pPr>
        <w:pStyle w:val="a8"/>
        <w:numPr>
          <w:ilvl w:val="0"/>
          <w:numId w:val="6"/>
        </w:numPr>
        <w:tabs>
          <w:tab w:val="left" w:pos="851"/>
        </w:tabs>
        <w:ind w:left="0" w:firstLine="709"/>
        <w:rPr>
          <w:rFonts w:ascii="Times New Roman" w:hAnsi="Times New Roman"/>
          <w:sz w:val="24"/>
          <w:szCs w:val="24"/>
        </w:rPr>
      </w:pPr>
      <w:r w:rsidRPr="00785948">
        <w:rPr>
          <w:rFonts w:ascii="Times New Roman" w:hAnsi="Times New Roman"/>
          <w:sz w:val="24"/>
          <w:szCs w:val="24"/>
        </w:rPr>
        <w:t>осуществляет формирование и использование федерального фонда семян сельскохозяйственных растений, а также резерва средств защиты растений (пестицидов);</w:t>
      </w:r>
    </w:p>
    <w:p w:rsidR="00572519" w:rsidRPr="00785948" w:rsidRDefault="00572519" w:rsidP="00785948">
      <w:pPr>
        <w:pStyle w:val="a8"/>
        <w:numPr>
          <w:ilvl w:val="0"/>
          <w:numId w:val="6"/>
        </w:numPr>
        <w:tabs>
          <w:tab w:val="left" w:pos="851"/>
        </w:tabs>
        <w:ind w:left="0" w:firstLine="709"/>
        <w:rPr>
          <w:rFonts w:ascii="Times New Roman" w:hAnsi="Times New Roman"/>
          <w:sz w:val="24"/>
          <w:szCs w:val="24"/>
        </w:rPr>
      </w:pPr>
      <w:proofErr w:type="gramStart"/>
      <w:r w:rsidRPr="00785948">
        <w:rPr>
          <w:rFonts w:ascii="Times New Roman" w:hAnsi="Times New Roman"/>
          <w:sz w:val="24"/>
          <w:szCs w:val="24"/>
        </w:rPr>
        <w:t>осуществляет иные функции в установленной сфере деятельности, если такие функции предусмотрены федеральными законами, нормативными правовыми актами Президента РФ или Правительства РФ.</w:t>
      </w:r>
      <w:proofErr w:type="gramEnd"/>
    </w:p>
    <w:p w:rsidR="00572519" w:rsidRPr="00B0390E" w:rsidRDefault="00572519" w:rsidP="00572519">
      <w:pPr>
        <w:ind w:firstLine="709"/>
        <w:rPr>
          <w:rFonts w:ascii="Times New Roman" w:hAnsi="Times New Roman"/>
          <w:sz w:val="24"/>
          <w:szCs w:val="24"/>
        </w:rPr>
      </w:pPr>
      <w:proofErr w:type="gramStart"/>
      <w:r w:rsidRPr="00F82A35">
        <w:rPr>
          <w:rFonts w:ascii="Times New Roman" w:hAnsi="Times New Roman"/>
          <w:sz w:val="24"/>
          <w:szCs w:val="24"/>
          <w:u w:val="single"/>
        </w:rPr>
        <w:t>Федеральная служба по ветеринарному и фитосанитарному надзору</w:t>
      </w:r>
      <w:r w:rsidRPr="00B0390E">
        <w:rPr>
          <w:rFonts w:ascii="Times New Roman" w:hAnsi="Times New Roman"/>
          <w:sz w:val="24"/>
          <w:szCs w:val="24"/>
        </w:rPr>
        <w:t xml:space="preserve"> (Россельхознадзор) является федеральным органом исполнительной власти, осуществляющим функции по контролю и надзору в сфере ветеринарии, карантина и защиты растений, безопасного обращения с пестицидами и </w:t>
      </w:r>
      <w:proofErr w:type="spellStart"/>
      <w:r w:rsidRPr="00B0390E">
        <w:rPr>
          <w:rFonts w:ascii="Times New Roman" w:hAnsi="Times New Roman"/>
          <w:sz w:val="24"/>
          <w:szCs w:val="24"/>
        </w:rPr>
        <w:t>агрохимикатами</w:t>
      </w:r>
      <w:proofErr w:type="spellEnd"/>
      <w:r w:rsidRPr="00B0390E">
        <w:rPr>
          <w:rFonts w:ascii="Times New Roman" w:hAnsi="Times New Roman"/>
          <w:sz w:val="24"/>
          <w:szCs w:val="24"/>
        </w:rPr>
        <w:t>, обеспечения плодородия почв, селекционных достижений, обеспечения качества и безопасности зерна, крупы, комбикормов и компонентов для их производства, а также побочных продуктов переработки зерна, охраны, воспроизводства, использования объектов животного</w:t>
      </w:r>
      <w:proofErr w:type="gramEnd"/>
      <w:r w:rsidRPr="00B0390E">
        <w:rPr>
          <w:rFonts w:ascii="Times New Roman" w:hAnsi="Times New Roman"/>
          <w:sz w:val="24"/>
          <w:szCs w:val="24"/>
        </w:rPr>
        <w:t xml:space="preserve"> мира, отнесенных к объектам охоты, водных биологических ресурсов и среды их обитания, а также функции по защите населения от болезней, общих для человека и животных.</w:t>
      </w:r>
    </w:p>
    <w:p w:rsidR="00572519" w:rsidRPr="00B0390E" w:rsidRDefault="00572519" w:rsidP="00572519">
      <w:pPr>
        <w:ind w:firstLine="709"/>
        <w:rPr>
          <w:rFonts w:ascii="Times New Roman" w:hAnsi="Times New Roman"/>
          <w:sz w:val="24"/>
          <w:szCs w:val="24"/>
        </w:rPr>
      </w:pPr>
      <w:r w:rsidRPr="00B0390E">
        <w:rPr>
          <w:rFonts w:ascii="Times New Roman" w:hAnsi="Times New Roman"/>
          <w:sz w:val="24"/>
          <w:szCs w:val="24"/>
        </w:rPr>
        <w:t>Федеральная служба по ветеринарному и фитосанитарному надзору находится в ведении Министерства сельского хозяйства РФ. Россельхознадзор возглавляет руководитель, назначаемый на должность и освобождаемый от должности Правительством РФ по представлению министра сельского хозяйства РФ.</w:t>
      </w:r>
    </w:p>
    <w:p w:rsidR="00572519" w:rsidRPr="00572519" w:rsidRDefault="00572519" w:rsidP="00572519">
      <w:pPr>
        <w:ind w:firstLine="709"/>
        <w:rPr>
          <w:rFonts w:ascii="Times New Roman" w:hAnsi="Times New Roman"/>
          <w:sz w:val="24"/>
          <w:szCs w:val="24"/>
        </w:rPr>
      </w:pPr>
      <w:bookmarkStart w:id="3" w:name="_GoBack"/>
      <w:r w:rsidRPr="00F82A35">
        <w:rPr>
          <w:rFonts w:ascii="Times New Roman" w:hAnsi="Times New Roman"/>
          <w:sz w:val="24"/>
          <w:szCs w:val="24"/>
          <w:u w:val="single"/>
        </w:rPr>
        <w:t>Федеральное агентство по рыболовству</w:t>
      </w:r>
      <w:r w:rsidRPr="00B0390E">
        <w:rPr>
          <w:rFonts w:ascii="Times New Roman" w:hAnsi="Times New Roman"/>
          <w:sz w:val="24"/>
          <w:szCs w:val="24"/>
        </w:rPr>
        <w:t xml:space="preserve"> </w:t>
      </w:r>
      <w:bookmarkEnd w:id="3"/>
      <w:r w:rsidRPr="00B0390E">
        <w:rPr>
          <w:rFonts w:ascii="Times New Roman" w:hAnsi="Times New Roman"/>
          <w:sz w:val="24"/>
          <w:szCs w:val="24"/>
        </w:rPr>
        <w:t>(</w:t>
      </w:r>
      <w:proofErr w:type="spellStart"/>
      <w:r w:rsidRPr="00B0390E">
        <w:rPr>
          <w:rFonts w:ascii="Times New Roman" w:hAnsi="Times New Roman"/>
          <w:sz w:val="24"/>
          <w:szCs w:val="24"/>
        </w:rPr>
        <w:t>Росрыболовство</w:t>
      </w:r>
      <w:proofErr w:type="spellEnd"/>
      <w:r w:rsidRPr="00B0390E">
        <w:rPr>
          <w:rFonts w:ascii="Times New Roman" w:hAnsi="Times New Roman"/>
          <w:sz w:val="24"/>
          <w:szCs w:val="24"/>
        </w:rPr>
        <w:t>) является</w:t>
      </w:r>
      <w:r w:rsidRPr="00572519">
        <w:rPr>
          <w:rFonts w:ascii="Times New Roman" w:hAnsi="Times New Roman"/>
          <w:sz w:val="24"/>
          <w:szCs w:val="24"/>
        </w:rPr>
        <w:t xml:space="preserve"> федеральным органом исполнительной власти, осуществляющим функции по оказанию государственных услуг, управлению государственным имуществом в сфере </w:t>
      </w:r>
      <w:proofErr w:type="spellStart"/>
      <w:r w:rsidRPr="00572519">
        <w:rPr>
          <w:rFonts w:ascii="Times New Roman" w:hAnsi="Times New Roman"/>
          <w:sz w:val="24"/>
          <w:szCs w:val="24"/>
        </w:rPr>
        <w:t>рыбохозяйственной</w:t>
      </w:r>
      <w:proofErr w:type="spellEnd"/>
      <w:r w:rsidRPr="00572519">
        <w:rPr>
          <w:rFonts w:ascii="Times New Roman" w:hAnsi="Times New Roman"/>
          <w:sz w:val="24"/>
          <w:szCs w:val="24"/>
        </w:rPr>
        <w:t xml:space="preserve"> деятельности, рационального использования, изучения, сохранения и воспроизводства водных биологических ресурсов и среды их обитания, а также производственной деятельности в морских портах в части комплексного обслуживания судов рыбопромыслового флота.</w:t>
      </w:r>
    </w:p>
    <w:p w:rsidR="009A7545" w:rsidRPr="00572519" w:rsidRDefault="00572519" w:rsidP="00572519">
      <w:pPr>
        <w:ind w:firstLine="709"/>
        <w:rPr>
          <w:rFonts w:ascii="Times New Roman" w:hAnsi="Times New Roman"/>
          <w:sz w:val="24"/>
          <w:szCs w:val="24"/>
        </w:rPr>
      </w:pPr>
      <w:r w:rsidRPr="00572519">
        <w:rPr>
          <w:rFonts w:ascii="Times New Roman" w:hAnsi="Times New Roman"/>
          <w:sz w:val="24"/>
          <w:szCs w:val="24"/>
        </w:rPr>
        <w:t xml:space="preserve">Федеральное агентство по рыболовству находится в ведении Министерства сельского хозяйства Российской Федерации. </w:t>
      </w:r>
      <w:proofErr w:type="spellStart"/>
      <w:r w:rsidRPr="00572519">
        <w:rPr>
          <w:rFonts w:ascii="Times New Roman" w:hAnsi="Times New Roman"/>
          <w:sz w:val="24"/>
          <w:szCs w:val="24"/>
        </w:rPr>
        <w:t>Росрыболовство</w:t>
      </w:r>
      <w:proofErr w:type="spellEnd"/>
      <w:r w:rsidRPr="00572519">
        <w:rPr>
          <w:rFonts w:ascii="Times New Roman" w:hAnsi="Times New Roman"/>
          <w:sz w:val="24"/>
          <w:szCs w:val="24"/>
        </w:rPr>
        <w:t xml:space="preserve"> возглавляет руководитель, назначаемый на должность и освобождаемый от должности Правительством РФ по представлению м</w:t>
      </w:r>
      <w:r>
        <w:rPr>
          <w:rFonts w:ascii="Times New Roman" w:hAnsi="Times New Roman"/>
          <w:sz w:val="24"/>
          <w:szCs w:val="24"/>
        </w:rPr>
        <w:t>инистра сельского хозяйства РФ.</w:t>
      </w:r>
    </w:p>
    <w:sectPr w:rsidR="009A7545" w:rsidRPr="00572519" w:rsidSect="00554822">
      <w:footerReference w:type="default" r:id="rId9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330" w:rsidRDefault="00EF3330" w:rsidP="00AD69E6">
      <w:r>
        <w:separator/>
      </w:r>
    </w:p>
  </w:endnote>
  <w:endnote w:type="continuationSeparator" w:id="0">
    <w:p w:rsidR="00EF3330" w:rsidRDefault="00EF3330" w:rsidP="00AD69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81190514"/>
      <w:docPartObj>
        <w:docPartGallery w:val="Page Numbers (Bottom of Page)"/>
        <w:docPartUnique/>
      </w:docPartObj>
    </w:sdtPr>
    <w:sdtContent>
      <w:p w:rsidR="00AD69E6" w:rsidRDefault="003C0969">
        <w:pPr>
          <w:pStyle w:val="a5"/>
          <w:jc w:val="right"/>
        </w:pPr>
        <w:r>
          <w:fldChar w:fldCharType="begin"/>
        </w:r>
        <w:r w:rsidR="00AD69E6">
          <w:instrText>PAGE   \* MERGEFORMAT</w:instrText>
        </w:r>
        <w:r>
          <w:fldChar w:fldCharType="separate"/>
        </w:r>
        <w:r w:rsidR="00EB0C1D">
          <w:rPr>
            <w:noProof/>
          </w:rPr>
          <w:t>5</w:t>
        </w:r>
        <w:r>
          <w:fldChar w:fldCharType="end"/>
        </w:r>
      </w:p>
    </w:sdtContent>
  </w:sdt>
  <w:p w:rsidR="00AD69E6" w:rsidRDefault="00AD69E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330" w:rsidRDefault="00EF3330" w:rsidP="00AD69E6">
      <w:r>
        <w:separator/>
      </w:r>
    </w:p>
  </w:footnote>
  <w:footnote w:type="continuationSeparator" w:id="0">
    <w:p w:rsidR="00EF3330" w:rsidRDefault="00EF3330" w:rsidP="00AD69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C446F"/>
    <w:multiLevelType w:val="hybridMultilevel"/>
    <w:tmpl w:val="4B682DE6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A85622F"/>
    <w:multiLevelType w:val="hybridMultilevel"/>
    <w:tmpl w:val="C804C12E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BC60181"/>
    <w:multiLevelType w:val="multilevel"/>
    <w:tmpl w:val="CDBA1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E5F2504"/>
    <w:multiLevelType w:val="hybridMultilevel"/>
    <w:tmpl w:val="683E9B6C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E0E2759"/>
    <w:multiLevelType w:val="hybridMultilevel"/>
    <w:tmpl w:val="5720EE2E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CB42C63"/>
    <w:multiLevelType w:val="hybridMultilevel"/>
    <w:tmpl w:val="3A680DA4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7660F0B"/>
    <w:multiLevelType w:val="hybridMultilevel"/>
    <w:tmpl w:val="B86A6A8E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23CA"/>
    <w:rsid w:val="00005442"/>
    <w:rsid w:val="000069D8"/>
    <w:rsid w:val="00010282"/>
    <w:rsid w:val="0001224F"/>
    <w:rsid w:val="00012738"/>
    <w:rsid w:val="00012ECD"/>
    <w:rsid w:val="000137B7"/>
    <w:rsid w:val="000158DA"/>
    <w:rsid w:val="0002208E"/>
    <w:rsid w:val="00022E74"/>
    <w:rsid w:val="000239B1"/>
    <w:rsid w:val="00026429"/>
    <w:rsid w:val="0003194D"/>
    <w:rsid w:val="00035854"/>
    <w:rsid w:val="00042779"/>
    <w:rsid w:val="00043260"/>
    <w:rsid w:val="00047AF3"/>
    <w:rsid w:val="00051CBA"/>
    <w:rsid w:val="0008167B"/>
    <w:rsid w:val="00090E75"/>
    <w:rsid w:val="00091580"/>
    <w:rsid w:val="000A095D"/>
    <w:rsid w:val="000A56CE"/>
    <w:rsid w:val="000B3C42"/>
    <w:rsid w:val="000B3D95"/>
    <w:rsid w:val="000B4FEC"/>
    <w:rsid w:val="000B6A18"/>
    <w:rsid w:val="000C297C"/>
    <w:rsid w:val="000C6593"/>
    <w:rsid w:val="000D0879"/>
    <w:rsid w:val="000D2AA6"/>
    <w:rsid w:val="000E1005"/>
    <w:rsid w:val="000E779B"/>
    <w:rsid w:val="000E7FE9"/>
    <w:rsid w:val="000F2FCA"/>
    <w:rsid w:val="000F5BF2"/>
    <w:rsid w:val="00100048"/>
    <w:rsid w:val="001011F5"/>
    <w:rsid w:val="0011639A"/>
    <w:rsid w:val="00122C90"/>
    <w:rsid w:val="001234C3"/>
    <w:rsid w:val="00126251"/>
    <w:rsid w:val="00126C03"/>
    <w:rsid w:val="00136402"/>
    <w:rsid w:val="00162A45"/>
    <w:rsid w:val="00165706"/>
    <w:rsid w:val="001667D9"/>
    <w:rsid w:val="00167A1D"/>
    <w:rsid w:val="00167FDF"/>
    <w:rsid w:val="001706E6"/>
    <w:rsid w:val="001710CA"/>
    <w:rsid w:val="00174AE1"/>
    <w:rsid w:val="0019165D"/>
    <w:rsid w:val="00191C64"/>
    <w:rsid w:val="001959C1"/>
    <w:rsid w:val="001A1385"/>
    <w:rsid w:val="001A17FE"/>
    <w:rsid w:val="001B763A"/>
    <w:rsid w:val="001C074A"/>
    <w:rsid w:val="001C747D"/>
    <w:rsid w:val="001D3795"/>
    <w:rsid w:val="001D76FE"/>
    <w:rsid w:val="001E2FDE"/>
    <w:rsid w:val="001F3DA8"/>
    <w:rsid w:val="001F4DA0"/>
    <w:rsid w:val="00206B61"/>
    <w:rsid w:val="0022474B"/>
    <w:rsid w:val="00227ABB"/>
    <w:rsid w:val="00251390"/>
    <w:rsid w:val="00265A87"/>
    <w:rsid w:val="00285296"/>
    <w:rsid w:val="00295936"/>
    <w:rsid w:val="002A121C"/>
    <w:rsid w:val="002A6F10"/>
    <w:rsid w:val="002A756C"/>
    <w:rsid w:val="002B2874"/>
    <w:rsid w:val="002B7048"/>
    <w:rsid w:val="002C15CA"/>
    <w:rsid w:val="002C53D8"/>
    <w:rsid w:val="002D450F"/>
    <w:rsid w:val="002D4863"/>
    <w:rsid w:val="002E45A6"/>
    <w:rsid w:val="002F59A5"/>
    <w:rsid w:val="002F620E"/>
    <w:rsid w:val="002F7630"/>
    <w:rsid w:val="003002B0"/>
    <w:rsid w:val="0030238E"/>
    <w:rsid w:val="00303A9E"/>
    <w:rsid w:val="003066B2"/>
    <w:rsid w:val="00312051"/>
    <w:rsid w:val="0031314C"/>
    <w:rsid w:val="00322967"/>
    <w:rsid w:val="00322C6F"/>
    <w:rsid w:val="0034329D"/>
    <w:rsid w:val="0035044C"/>
    <w:rsid w:val="003511F2"/>
    <w:rsid w:val="0035345E"/>
    <w:rsid w:val="00353E9B"/>
    <w:rsid w:val="00356F94"/>
    <w:rsid w:val="003600BD"/>
    <w:rsid w:val="003664AB"/>
    <w:rsid w:val="00382AA8"/>
    <w:rsid w:val="00384C62"/>
    <w:rsid w:val="00386093"/>
    <w:rsid w:val="00387F4E"/>
    <w:rsid w:val="00390074"/>
    <w:rsid w:val="003930FE"/>
    <w:rsid w:val="00397689"/>
    <w:rsid w:val="003A2073"/>
    <w:rsid w:val="003A4A40"/>
    <w:rsid w:val="003A6B5E"/>
    <w:rsid w:val="003B00B1"/>
    <w:rsid w:val="003B1358"/>
    <w:rsid w:val="003C0969"/>
    <w:rsid w:val="003C0CF8"/>
    <w:rsid w:val="003C5C46"/>
    <w:rsid w:val="003C7A6A"/>
    <w:rsid w:val="003E16FC"/>
    <w:rsid w:val="003F3FFE"/>
    <w:rsid w:val="003F446B"/>
    <w:rsid w:val="00400B7D"/>
    <w:rsid w:val="00411347"/>
    <w:rsid w:val="00413166"/>
    <w:rsid w:val="0043105B"/>
    <w:rsid w:val="00432815"/>
    <w:rsid w:val="00433B88"/>
    <w:rsid w:val="00437C79"/>
    <w:rsid w:val="00445B59"/>
    <w:rsid w:val="00447A5C"/>
    <w:rsid w:val="004566B5"/>
    <w:rsid w:val="00456973"/>
    <w:rsid w:val="00457AAF"/>
    <w:rsid w:val="00460051"/>
    <w:rsid w:val="00463A94"/>
    <w:rsid w:val="004665C8"/>
    <w:rsid w:val="0047033E"/>
    <w:rsid w:val="004811D1"/>
    <w:rsid w:val="00490F6D"/>
    <w:rsid w:val="00494A47"/>
    <w:rsid w:val="00496423"/>
    <w:rsid w:val="00497281"/>
    <w:rsid w:val="004A6645"/>
    <w:rsid w:val="004B26AF"/>
    <w:rsid w:val="004B379C"/>
    <w:rsid w:val="004B4E58"/>
    <w:rsid w:val="004C04CC"/>
    <w:rsid w:val="004D39FE"/>
    <w:rsid w:val="004D55E9"/>
    <w:rsid w:val="004F1AAD"/>
    <w:rsid w:val="005028A2"/>
    <w:rsid w:val="005303FD"/>
    <w:rsid w:val="0053677A"/>
    <w:rsid w:val="005410C4"/>
    <w:rsid w:val="00542A1D"/>
    <w:rsid w:val="0055401E"/>
    <w:rsid w:val="00554589"/>
    <w:rsid w:val="00554822"/>
    <w:rsid w:val="00555AA8"/>
    <w:rsid w:val="00557ABD"/>
    <w:rsid w:val="005664ED"/>
    <w:rsid w:val="00572519"/>
    <w:rsid w:val="00574FC5"/>
    <w:rsid w:val="00576224"/>
    <w:rsid w:val="005831E9"/>
    <w:rsid w:val="005905FE"/>
    <w:rsid w:val="005A4990"/>
    <w:rsid w:val="005B0F53"/>
    <w:rsid w:val="005B30C2"/>
    <w:rsid w:val="005B3EAB"/>
    <w:rsid w:val="005C5B75"/>
    <w:rsid w:val="005D0F31"/>
    <w:rsid w:val="005D2A05"/>
    <w:rsid w:val="005D49AD"/>
    <w:rsid w:val="005D6C05"/>
    <w:rsid w:val="005E2C33"/>
    <w:rsid w:val="005F0B1A"/>
    <w:rsid w:val="005F60A1"/>
    <w:rsid w:val="005F7FA2"/>
    <w:rsid w:val="00606D8F"/>
    <w:rsid w:val="00624C51"/>
    <w:rsid w:val="00644ACA"/>
    <w:rsid w:val="006463C3"/>
    <w:rsid w:val="00651A6F"/>
    <w:rsid w:val="00667365"/>
    <w:rsid w:val="006842B3"/>
    <w:rsid w:val="00693C5D"/>
    <w:rsid w:val="006A11D2"/>
    <w:rsid w:val="006A2A5E"/>
    <w:rsid w:val="006B105C"/>
    <w:rsid w:val="006B11C2"/>
    <w:rsid w:val="006B21BF"/>
    <w:rsid w:val="006B75F3"/>
    <w:rsid w:val="006C14FA"/>
    <w:rsid w:val="006C1B72"/>
    <w:rsid w:val="006C2EE9"/>
    <w:rsid w:val="006D57EF"/>
    <w:rsid w:val="006E0232"/>
    <w:rsid w:val="006E1DE7"/>
    <w:rsid w:val="006E3C3F"/>
    <w:rsid w:val="006E47BD"/>
    <w:rsid w:val="006E75FE"/>
    <w:rsid w:val="006F48BA"/>
    <w:rsid w:val="00705B88"/>
    <w:rsid w:val="0071107B"/>
    <w:rsid w:val="0071225E"/>
    <w:rsid w:val="00714E5E"/>
    <w:rsid w:val="0072266A"/>
    <w:rsid w:val="007258D6"/>
    <w:rsid w:val="00727777"/>
    <w:rsid w:val="007303FD"/>
    <w:rsid w:val="007330D9"/>
    <w:rsid w:val="007334F7"/>
    <w:rsid w:val="00734023"/>
    <w:rsid w:val="007415F4"/>
    <w:rsid w:val="00742089"/>
    <w:rsid w:val="007518D8"/>
    <w:rsid w:val="00752503"/>
    <w:rsid w:val="00755172"/>
    <w:rsid w:val="00755E58"/>
    <w:rsid w:val="00757A9E"/>
    <w:rsid w:val="00763FE1"/>
    <w:rsid w:val="00765402"/>
    <w:rsid w:val="007828FD"/>
    <w:rsid w:val="00785948"/>
    <w:rsid w:val="007915D9"/>
    <w:rsid w:val="00793112"/>
    <w:rsid w:val="007B36B6"/>
    <w:rsid w:val="007B5B8B"/>
    <w:rsid w:val="007E4DE4"/>
    <w:rsid w:val="007E63A3"/>
    <w:rsid w:val="007F4EC7"/>
    <w:rsid w:val="0080341F"/>
    <w:rsid w:val="00810F51"/>
    <w:rsid w:val="00813D7B"/>
    <w:rsid w:val="008259F6"/>
    <w:rsid w:val="008279B1"/>
    <w:rsid w:val="00836666"/>
    <w:rsid w:val="008379C8"/>
    <w:rsid w:val="0086037C"/>
    <w:rsid w:val="00865F20"/>
    <w:rsid w:val="008705CC"/>
    <w:rsid w:val="0087679C"/>
    <w:rsid w:val="0088318F"/>
    <w:rsid w:val="00891FC4"/>
    <w:rsid w:val="0089451F"/>
    <w:rsid w:val="00896BDC"/>
    <w:rsid w:val="008A6732"/>
    <w:rsid w:val="008B0EDB"/>
    <w:rsid w:val="008C2883"/>
    <w:rsid w:val="008C4C7E"/>
    <w:rsid w:val="008D2CEC"/>
    <w:rsid w:val="008D3E26"/>
    <w:rsid w:val="008E0FE7"/>
    <w:rsid w:val="008E3485"/>
    <w:rsid w:val="008F233D"/>
    <w:rsid w:val="008F43C7"/>
    <w:rsid w:val="00906104"/>
    <w:rsid w:val="00906C28"/>
    <w:rsid w:val="00907EE2"/>
    <w:rsid w:val="00913BAC"/>
    <w:rsid w:val="00920970"/>
    <w:rsid w:val="00927191"/>
    <w:rsid w:val="00927B4B"/>
    <w:rsid w:val="00942EA3"/>
    <w:rsid w:val="009475FD"/>
    <w:rsid w:val="00951E97"/>
    <w:rsid w:val="009578BA"/>
    <w:rsid w:val="0096029B"/>
    <w:rsid w:val="00963599"/>
    <w:rsid w:val="00967212"/>
    <w:rsid w:val="00971AB5"/>
    <w:rsid w:val="00973CB1"/>
    <w:rsid w:val="00977FA1"/>
    <w:rsid w:val="009A0E88"/>
    <w:rsid w:val="009A7545"/>
    <w:rsid w:val="009C411F"/>
    <w:rsid w:val="009D0F40"/>
    <w:rsid w:val="009D3FB2"/>
    <w:rsid w:val="009D5F8B"/>
    <w:rsid w:val="009D7C2A"/>
    <w:rsid w:val="009E36FF"/>
    <w:rsid w:val="009E3D8A"/>
    <w:rsid w:val="009F4B99"/>
    <w:rsid w:val="00A01172"/>
    <w:rsid w:val="00A10379"/>
    <w:rsid w:val="00A20E30"/>
    <w:rsid w:val="00A325E4"/>
    <w:rsid w:val="00A40760"/>
    <w:rsid w:val="00A46272"/>
    <w:rsid w:val="00A54902"/>
    <w:rsid w:val="00A56009"/>
    <w:rsid w:val="00A6756E"/>
    <w:rsid w:val="00A70179"/>
    <w:rsid w:val="00A71E31"/>
    <w:rsid w:val="00A872DA"/>
    <w:rsid w:val="00A92D25"/>
    <w:rsid w:val="00A959EC"/>
    <w:rsid w:val="00AA67B5"/>
    <w:rsid w:val="00AD2EEE"/>
    <w:rsid w:val="00AD301A"/>
    <w:rsid w:val="00AD69E6"/>
    <w:rsid w:val="00AD6D0E"/>
    <w:rsid w:val="00AE2686"/>
    <w:rsid w:val="00AE7763"/>
    <w:rsid w:val="00AF09AD"/>
    <w:rsid w:val="00AF48EE"/>
    <w:rsid w:val="00AF519C"/>
    <w:rsid w:val="00AF57A5"/>
    <w:rsid w:val="00AF75A6"/>
    <w:rsid w:val="00B02D3D"/>
    <w:rsid w:val="00B0390E"/>
    <w:rsid w:val="00B04665"/>
    <w:rsid w:val="00B2145D"/>
    <w:rsid w:val="00B25A5A"/>
    <w:rsid w:val="00B27D0F"/>
    <w:rsid w:val="00B313AD"/>
    <w:rsid w:val="00B323CA"/>
    <w:rsid w:val="00B35769"/>
    <w:rsid w:val="00B35C12"/>
    <w:rsid w:val="00B459DF"/>
    <w:rsid w:val="00B46667"/>
    <w:rsid w:val="00B60535"/>
    <w:rsid w:val="00B60870"/>
    <w:rsid w:val="00B641FF"/>
    <w:rsid w:val="00B643FF"/>
    <w:rsid w:val="00B7211C"/>
    <w:rsid w:val="00B72246"/>
    <w:rsid w:val="00B76C4D"/>
    <w:rsid w:val="00B85465"/>
    <w:rsid w:val="00B95495"/>
    <w:rsid w:val="00B956A1"/>
    <w:rsid w:val="00BA1CB4"/>
    <w:rsid w:val="00BA436A"/>
    <w:rsid w:val="00BB2A79"/>
    <w:rsid w:val="00BB7DE7"/>
    <w:rsid w:val="00BC7987"/>
    <w:rsid w:val="00BD215D"/>
    <w:rsid w:val="00BD798C"/>
    <w:rsid w:val="00C00318"/>
    <w:rsid w:val="00C0205D"/>
    <w:rsid w:val="00C0237F"/>
    <w:rsid w:val="00C060DB"/>
    <w:rsid w:val="00C07658"/>
    <w:rsid w:val="00C13481"/>
    <w:rsid w:val="00C13D09"/>
    <w:rsid w:val="00C2196C"/>
    <w:rsid w:val="00C2654E"/>
    <w:rsid w:val="00C3186A"/>
    <w:rsid w:val="00C416C5"/>
    <w:rsid w:val="00C46ADD"/>
    <w:rsid w:val="00C47F98"/>
    <w:rsid w:val="00C67FAF"/>
    <w:rsid w:val="00C77A64"/>
    <w:rsid w:val="00C77D58"/>
    <w:rsid w:val="00C84C63"/>
    <w:rsid w:val="00C86154"/>
    <w:rsid w:val="00CB0499"/>
    <w:rsid w:val="00CB0CDE"/>
    <w:rsid w:val="00CB276B"/>
    <w:rsid w:val="00CB595E"/>
    <w:rsid w:val="00CC4399"/>
    <w:rsid w:val="00CC49F2"/>
    <w:rsid w:val="00CE3195"/>
    <w:rsid w:val="00CE35E7"/>
    <w:rsid w:val="00CF082A"/>
    <w:rsid w:val="00CF0A62"/>
    <w:rsid w:val="00CF45FE"/>
    <w:rsid w:val="00CF4EBA"/>
    <w:rsid w:val="00D0190A"/>
    <w:rsid w:val="00D026F4"/>
    <w:rsid w:val="00D02BD1"/>
    <w:rsid w:val="00D07671"/>
    <w:rsid w:val="00D2157A"/>
    <w:rsid w:val="00D22B66"/>
    <w:rsid w:val="00D2688C"/>
    <w:rsid w:val="00D27806"/>
    <w:rsid w:val="00D3500A"/>
    <w:rsid w:val="00D36A1E"/>
    <w:rsid w:val="00D4421B"/>
    <w:rsid w:val="00D558EB"/>
    <w:rsid w:val="00D619C9"/>
    <w:rsid w:val="00D64A6F"/>
    <w:rsid w:val="00D65C58"/>
    <w:rsid w:val="00D676B9"/>
    <w:rsid w:val="00D701B4"/>
    <w:rsid w:val="00D87C05"/>
    <w:rsid w:val="00DA3E55"/>
    <w:rsid w:val="00DA5D4C"/>
    <w:rsid w:val="00DB0134"/>
    <w:rsid w:val="00DB1ED8"/>
    <w:rsid w:val="00DB287D"/>
    <w:rsid w:val="00DB5A75"/>
    <w:rsid w:val="00DC3AEA"/>
    <w:rsid w:val="00DD71FE"/>
    <w:rsid w:val="00DE1C70"/>
    <w:rsid w:val="00DE2F8B"/>
    <w:rsid w:val="00DE5409"/>
    <w:rsid w:val="00E041FB"/>
    <w:rsid w:val="00E04891"/>
    <w:rsid w:val="00E1330E"/>
    <w:rsid w:val="00E14F8A"/>
    <w:rsid w:val="00E27BA7"/>
    <w:rsid w:val="00E302C9"/>
    <w:rsid w:val="00E30CAD"/>
    <w:rsid w:val="00E37BF8"/>
    <w:rsid w:val="00E45E28"/>
    <w:rsid w:val="00E46E58"/>
    <w:rsid w:val="00E617FB"/>
    <w:rsid w:val="00E702AD"/>
    <w:rsid w:val="00E72BD8"/>
    <w:rsid w:val="00E7783F"/>
    <w:rsid w:val="00E904F8"/>
    <w:rsid w:val="00E9218A"/>
    <w:rsid w:val="00EA1F0F"/>
    <w:rsid w:val="00EA56F3"/>
    <w:rsid w:val="00EA6746"/>
    <w:rsid w:val="00EB0C1D"/>
    <w:rsid w:val="00EB28A8"/>
    <w:rsid w:val="00EC7954"/>
    <w:rsid w:val="00ED4D45"/>
    <w:rsid w:val="00EE300E"/>
    <w:rsid w:val="00EE71F3"/>
    <w:rsid w:val="00EF0B76"/>
    <w:rsid w:val="00EF3330"/>
    <w:rsid w:val="00EF6745"/>
    <w:rsid w:val="00EF7577"/>
    <w:rsid w:val="00F04CE7"/>
    <w:rsid w:val="00F2060A"/>
    <w:rsid w:val="00F349C0"/>
    <w:rsid w:val="00F35EDB"/>
    <w:rsid w:val="00F40DCC"/>
    <w:rsid w:val="00F4504B"/>
    <w:rsid w:val="00F477BA"/>
    <w:rsid w:val="00F7681A"/>
    <w:rsid w:val="00F82A35"/>
    <w:rsid w:val="00FA3511"/>
    <w:rsid w:val="00FA541A"/>
    <w:rsid w:val="00FB6C5A"/>
    <w:rsid w:val="00FC28B3"/>
    <w:rsid w:val="00FC2D32"/>
    <w:rsid w:val="00FC6DBD"/>
    <w:rsid w:val="00FD02B2"/>
    <w:rsid w:val="00FD5513"/>
    <w:rsid w:val="00FD5E39"/>
    <w:rsid w:val="00FD60C1"/>
    <w:rsid w:val="00FE152E"/>
    <w:rsid w:val="00FE1EC8"/>
    <w:rsid w:val="00FE5163"/>
    <w:rsid w:val="00FF1AA2"/>
    <w:rsid w:val="00FF3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57ABD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7ABD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D69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69E6"/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D69E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D69E6"/>
    <w:rPr>
      <w:rFonts w:ascii="Arial" w:eastAsia="Times New Roman" w:hAnsi="Arial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2A756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2266A"/>
    <w:pPr>
      <w:ind w:left="720"/>
      <w:contextualSpacing/>
    </w:pPr>
  </w:style>
  <w:style w:type="character" w:customStyle="1" w:styleId="blk">
    <w:name w:val="blk"/>
    <w:basedOn w:val="a0"/>
    <w:rsid w:val="00E1330E"/>
  </w:style>
  <w:style w:type="character" w:customStyle="1" w:styleId="apple-converted-space">
    <w:name w:val="apple-converted-space"/>
    <w:basedOn w:val="a0"/>
    <w:rsid w:val="000102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5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AD%D0%BB%D0%B5%D0%BA%D1%82%D1%80%D0%BE%D1%81%D1%82%D0%B0%D0%BD%D1%86%D0%B8%D1%8F" TargetMode="External"/><Relationship Id="rId18" Type="http://schemas.openxmlformats.org/officeDocument/2006/relationships/hyperlink" Target="https://ru.wikipedia.org/wiki/%D0%AD%D0%BD%D0%B5%D1%80%D0%B3%D0%B8%D1%8F" TargetMode="External"/><Relationship Id="rId26" Type="http://schemas.openxmlformats.org/officeDocument/2006/relationships/hyperlink" Target="https://ru.wikipedia.org/wiki/%D0%93%D0%B0%D0%B7" TargetMode="External"/><Relationship Id="rId39" Type="http://schemas.openxmlformats.org/officeDocument/2006/relationships/hyperlink" Target="https://ru.wikipedia.org/wiki/%D0%AF%D0%B4%D0%B5%D1%80%D0%BD%D0%BE%D0%B5_%D1%81%D0%B4%D0%B5%D1%80%D0%B6%D0%B8%D0%B2%D0%B0%D0%BD%D0%B8%D0%B5" TargetMode="External"/><Relationship Id="rId21" Type="http://schemas.openxmlformats.org/officeDocument/2006/relationships/hyperlink" Target="https://ru.wikipedia.org/wiki/%D0%9F%D1%80%D0%B0%D0%B2%D0%B8%D1%82%D0%B5%D0%BB%D1%8C%D1%81%D1%82%D0%B2%D0%BE_%D0%A0%D0%BE%D1%81%D1%81%D0%B8%D0%B8" TargetMode="External"/><Relationship Id="rId34" Type="http://schemas.openxmlformats.org/officeDocument/2006/relationships/hyperlink" Target="https://ru.wikipedia.org/wiki/%D0%AD%D0%BD%D0%B5%D1%80%D0%B3%D0%BE%D1%81%D0%B1%D0%B5%D1%80%D0%B5%D0%B6%D0%B5%D0%BD%D0%B8%D0%B5" TargetMode="External"/><Relationship Id="rId42" Type="http://schemas.openxmlformats.org/officeDocument/2006/relationships/hyperlink" Target="http://ru.wikipedia.org/wiki/%D0%9E%D0%B2%D1%86%D0%B5%D0%B2%D0%BE%D0%B4%D1%81%D1%82%D0%B2%D0%BE" TargetMode="External"/><Relationship Id="rId47" Type="http://schemas.openxmlformats.org/officeDocument/2006/relationships/hyperlink" Target="http://ru.wikipedia.org/wiki/%D0%A8%D0%BC%D0%B5%D0%BB%D0%B5%D0%B2%D0%BE%D0%B4%D1%81%D1%82%D0%B2%D0%BE" TargetMode="External"/><Relationship Id="rId50" Type="http://schemas.openxmlformats.org/officeDocument/2006/relationships/hyperlink" Target="http://ru.wikipedia.org/wiki/%D0%A0%D1%8B%D0%B1%D0%BE%D0%B2%D0%BE%D0%B4%D1%81%D1%82%D0%B2%D0%BE" TargetMode="External"/><Relationship Id="rId55" Type="http://schemas.openxmlformats.org/officeDocument/2006/relationships/hyperlink" Target="http://ru.wikipedia.org/wiki/%D0%A8%D0%B5%D0%BB%D0%BA%D0%BE%D0%B2%D0%BE%D0%B4%D1%81%D1%82%D0%B2%D0%BE" TargetMode="External"/><Relationship Id="rId63" Type="http://schemas.openxmlformats.org/officeDocument/2006/relationships/hyperlink" Target="http://ru.wikipedia.org/wiki/%D0%9A%D1%83%D0%BA%D1%83%D1%80%D1%83%D0%B7%D0%B0" TargetMode="External"/><Relationship Id="rId68" Type="http://schemas.openxmlformats.org/officeDocument/2006/relationships/hyperlink" Target="http://ru.wikipedia.org/wiki/%D0%A1%D0%BE%D0%B5%D0%B2%D1%8B%D0%B5_%D0%B1%D0%BE%D0%B1%D1%8B" TargetMode="External"/><Relationship Id="rId76" Type="http://schemas.openxmlformats.org/officeDocument/2006/relationships/hyperlink" Target="https://ru.wikipedia.org/wiki/%D0%A0%D0%B0%D1%81%D1%82%D0%B5%D0%BD%D0%B8%D0%B5%D0%B2%D0%BE%D0%B4%D1%81%D1%82%D0%B2%D0%BE" TargetMode="External"/><Relationship Id="rId84" Type="http://schemas.openxmlformats.org/officeDocument/2006/relationships/hyperlink" Target="https://ru.wikipedia.org/wiki/%D0%92%D0%B8%D0%BD%D0%BE%D0%B4%D0%B5%D0%BB%D1%8C%D1%87%D0%B5%D1%81%D0%BA%D0%B0%D1%8F_%D0%BF%D1%80%D0%BE%D0%BC%D1%8B%D1%88%D0%BB%D0%B5%D0%BD%D0%BD%D0%BE%D1%81%D1%82%D1%8C" TargetMode="External"/><Relationship Id="rId89" Type="http://schemas.openxmlformats.org/officeDocument/2006/relationships/hyperlink" Target="https://ru.wikipedia.org/wiki/%D0%A1%D0%BE%D0%BB%D1%8F%D0%BD%D0%B0%D1%8F_%D0%BF%D1%80%D0%BE%D0%BC%D1%8B%D1%88%D0%BB%D0%B5%D0%BD%D0%BD%D0%BE%D1%81%D1%82%D1%8C" TargetMode="External"/><Relationship Id="rId7" Type="http://schemas.openxmlformats.org/officeDocument/2006/relationships/hyperlink" Target="https://ru.wikipedia.org/wiki/%D0%9F%D1%80%D0%B5%D0%B4%D0%BF%D1%80%D0%B8%D1%8F%D1%82%D0%B8%D0%B5" TargetMode="External"/><Relationship Id="rId71" Type="http://schemas.openxmlformats.org/officeDocument/2006/relationships/hyperlink" Target="https://ru.wikipedia.org/wiki/%D0%9F%D0%BE%D0%BB%D0%B8%D1%82%D0%B8%D0%BA%D0%B0" TargetMode="External"/><Relationship Id="rId9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1%D1%8B%D1%80%D1%8C%D1%91" TargetMode="External"/><Relationship Id="rId29" Type="http://schemas.openxmlformats.org/officeDocument/2006/relationships/hyperlink" Target="https://ru.wikipedia.org/wiki/%D0%A1%D0%BB%D0%B0%D0%BD%D1%86%D0%B5%D0%B2%D1%8B%D0%B9_%D0%B3%D0%B0%D0%B7" TargetMode="External"/><Relationship Id="rId11" Type="http://schemas.openxmlformats.org/officeDocument/2006/relationships/hyperlink" Target="https://ru.wikipedia.org/wiki/%D0%A0%D1%83%D0%B4%D0%BD%D0%B8%D0%BA" TargetMode="External"/><Relationship Id="rId24" Type="http://schemas.openxmlformats.org/officeDocument/2006/relationships/hyperlink" Target="https://ru.wikipedia.org/wiki/%D0%9D%D0%B5%D1%84%D1%82%D0%B5%D0%B4%D0%BE%D0%B1%D1%8B%D1%87%D0%B0" TargetMode="External"/><Relationship Id="rId32" Type="http://schemas.openxmlformats.org/officeDocument/2006/relationships/hyperlink" Target="https://ru.wikipedia.org/wiki/%D0%9C%D0%B8%D0%BD%D0%B8%D1%81%D1%82%D0%B5%D1%80%D1%81%D1%82%D0%B2%D0%BE_%D1%8D%D0%BD%D0%B5%D1%80%D0%B3%D0%B5%D1%82%D0%B8%D0%BA%D0%B8_%D0%A0%D0%BE%D1%81%D1%81%D0%B8%D0%B9%D1%81%D0%BA%D0%BE%D0%B9_%D0%A4%D0%B5%D0%B4%D0%B5%D1%80%D0%B0%D1%86%D0%B8%D0%B8" TargetMode="External"/><Relationship Id="rId37" Type="http://schemas.openxmlformats.org/officeDocument/2006/relationships/hyperlink" Target="https://ru.wikipedia.org/wiki/%D0%AF%D0%B4%D0%B5%D1%80%D0%BD%D0%BE%D0%B5_%D0%BE%D1%80%D1%83%D0%B6%D0%B8%D0%B5" TargetMode="External"/><Relationship Id="rId40" Type="http://schemas.openxmlformats.org/officeDocument/2006/relationships/hyperlink" Target="http://ru.wikipedia.org/wiki/%D0%A1%D0%BA%D0%BE%D1%82%D0%BE%D0%B2%D0%BE%D0%B4%D1%81%D1%82%D0%B2%D0%BE" TargetMode="External"/><Relationship Id="rId45" Type="http://schemas.openxmlformats.org/officeDocument/2006/relationships/hyperlink" Target="http://ru.wikipedia.org/wiki/%D0%9A%D0%BE%D0%BD%D0%B5%D0%B2%D0%BE%D0%B4%D1%81%D1%82%D0%B2%D0%BE" TargetMode="External"/><Relationship Id="rId53" Type="http://schemas.openxmlformats.org/officeDocument/2006/relationships/hyperlink" Target="http://ru.wikipedia.org/wiki/%D0%A1%D0%B2%D0%B8%D0%BD%D0%BE%D0%B2%D0%BE%D0%B4%D1%81%D1%82%D0%B2%D0%BE" TargetMode="External"/><Relationship Id="rId58" Type="http://schemas.openxmlformats.org/officeDocument/2006/relationships/hyperlink" Target="http://ru.wikipedia.org/wiki/%D0%9F%D1%88%D0%B5%D0%BD%D0%B8%D1%86%D0%B0" TargetMode="External"/><Relationship Id="rId66" Type="http://schemas.openxmlformats.org/officeDocument/2006/relationships/hyperlink" Target="http://ru.wikipedia.org/wiki/%D0%A4%D0%B0%D1%81%D0%BE%D0%BB%D1%8C" TargetMode="External"/><Relationship Id="rId74" Type="http://schemas.openxmlformats.org/officeDocument/2006/relationships/hyperlink" Target="https://ru.wikipedia.org/wiki/%D0%96%D0%B8%D0%B2%D0%BE%D1%82%D0%BD%D0%BE%D0%B2%D0%BE%D0%B4%D1%81%D1%82%D0%B2%D0%BE" TargetMode="External"/><Relationship Id="rId79" Type="http://schemas.openxmlformats.org/officeDocument/2006/relationships/hyperlink" Target="https://ru.wikipedia.org/wiki/%D0%9F%D0%BB%D0%BE%D0%B4%D0%BE%D1%80%D0%BE%D0%B4%D0%B8%D0%B5" TargetMode="External"/><Relationship Id="rId87" Type="http://schemas.openxmlformats.org/officeDocument/2006/relationships/hyperlink" Target="https://ru.wikipedia.org/wiki/%D0%A0%D1%8B%D0%B1%D0%BD%D0%B0%D1%8F_%D0%BF%D1%80%D0%BE%D0%BC%D1%8B%D1%88%D0%BB%D0%B5%D0%BD%D0%BD%D0%BE%D1%81%D1%82%D1%8C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ru.wikipedia.org/wiki/%D0%9E%D0%B2%D1%91%D1%81" TargetMode="External"/><Relationship Id="rId82" Type="http://schemas.openxmlformats.org/officeDocument/2006/relationships/hyperlink" Target="https://ru.wikipedia.org/wiki/%D0%9F%D0%B8%D1%89%D0%B5%D0%B2%D0%B0%D1%8F_%D0%BF%D1%80%D0%BE%D0%BC%D1%8B%D1%88%D0%BB%D0%B5%D0%BD%D0%BD%D0%BE%D1%81%D1%82%D1%8C_%D0%A0%D0%BE%D1%81%D1%81%D0%B8%D0%B8" TargetMode="External"/><Relationship Id="rId90" Type="http://schemas.openxmlformats.org/officeDocument/2006/relationships/hyperlink" Target="https://ru.wikipedia.org/wiki/%D0%A1%D0%BF%D0%B8%D1%80%D1%82%D0%BE%D0%B2%D0%B0%D1%8F_%D0%BF%D1%80%D0%BE%D0%BC%D1%8B%D1%88%D0%BB%D0%B5%D0%BD%D0%BD%D0%BE%D1%81%D1%82%D1%8C" TargetMode="External"/><Relationship Id="rId95" Type="http://schemas.microsoft.com/office/2007/relationships/stylesWithEffects" Target="stylesWithEffects.xml"/><Relationship Id="rId19" Type="http://schemas.openxmlformats.org/officeDocument/2006/relationships/hyperlink" Target="https://ru.wikipedia.org/wiki/%D0%A1%D0%B5%D0%BB%D1%8C%D1%81%D0%BA%D0%BE%D0%B5_%D1%85%D0%BE%D0%B7%D1%8F%D0%B9%D1%81%D1%82%D0%B2%D0%BE" TargetMode="External"/><Relationship Id="rId14" Type="http://schemas.openxmlformats.org/officeDocument/2006/relationships/hyperlink" Target="https://ru.wikipedia.org/wiki/%D0%9F%D1%80%D0%BE%D0%B8%D0%B7%D0%B2%D0%BE%D0%B4%D1%81%D1%82%D0%B2%D0%BE" TargetMode="External"/><Relationship Id="rId22" Type="http://schemas.openxmlformats.org/officeDocument/2006/relationships/hyperlink" Target="https://ru.wikipedia.org/wiki/%D0%A2%D0%BE%D0%BF%D0%BB%D0%B8%D0%B2%D0%BD%D0%BE-%D1%8D%D0%BD%D0%B5%D1%80%D0%B3%D0%B5%D1%82%D0%B8%D1%87%D0%B5%D1%81%D0%BA%D0%B8%D0%B9_%D0%BA%D0%BE%D0%BC%D0%BF%D0%BB%D0%B5%D0%BA%D1%81_%D0%A0%D0%BE%D1%81%D1%81%D0%B8%D0%B8" TargetMode="External"/><Relationship Id="rId27" Type="http://schemas.openxmlformats.org/officeDocument/2006/relationships/hyperlink" Target="https://ru.wikipedia.org/wiki/%D0%A2%D0%BE%D1%80%D1%84%D1%8F%D0%BD%D0%B0%D1%8F_%D0%BF%D1%80%D0%BE%D0%BC%D1%8B%D1%88%D0%BB%D0%B5%D0%BD%D0%BD%D0%BE%D1%81%D1%82%D1%8C" TargetMode="External"/><Relationship Id="rId30" Type="http://schemas.openxmlformats.org/officeDocument/2006/relationships/hyperlink" Target="https://ru.wikipedia.org/wiki/%D0%A3%D0%B3%D0%BB%D0%B5%D0%B2%D0%BE%D0%B4%D0%BE%D1%80%D0%BE%D0%B4%D1%8B" TargetMode="External"/><Relationship Id="rId35" Type="http://schemas.openxmlformats.org/officeDocument/2006/relationships/hyperlink" Target="https://ru.wikipedia.org/wiki/%D0%A0%D0%BE%D1%81%D1%81%D0%B8%D1%8F" TargetMode="External"/><Relationship Id="rId43" Type="http://schemas.openxmlformats.org/officeDocument/2006/relationships/hyperlink" Target="http://ru.wikipedia.org/wiki/%D0%9A%D0%BE%D0%B7%D0%BE%D0%B2%D0%BE%D0%B4%D1%81%D1%82%D0%B2%D0%BE" TargetMode="External"/><Relationship Id="rId48" Type="http://schemas.openxmlformats.org/officeDocument/2006/relationships/hyperlink" Target="http://ru.wikipedia.org/wiki/%D0%97%D0%B2%D0%B5%D1%80%D0%BE%D0%B2%D0%BE%D0%B4%D1%81%D1%82%D0%B2%D0%BE" TargetMode="External"/><Relationship Id="rId56" Type="http://schemas.openxmlformats.org/officeDocument/2006/relationships/hyperlink" Target="http://ru.wikipedia.org/wiki/%D0%A0%D0%B0%D1%81%D1%82%D0%B5%D0%BD%D0%B8%D0%B5%D0%B2%D0%BE%D0%B4%D1%81%D1%82%D0%B2%D0%BE" TargetMode="External"/><Relationship Id="rId64" Type="http://schemas.openxmlformats.org/officeDocument/2006/relationships/hyperlink" Target="http://ru.wikipedia.org/wiki/%D0%97%D0%B5%D1%80%D0%BD%D0%BE%D0%B1%D0%BE%D0%B1%D0%BE%D0%B2%D1%8B%D0%B5_%D0%BA%D1%83%D0%BB%D1%8C%D1%82%D1%83%D1%80%D1%8B" TargetMode="External"/><Relationship Id="rId69" Type="http://schemas.openxmlformats.org/officeDocument/2006/relationships/hyperlink" Target="http://ru.wikipedia.org/wiki/%D0%9A%D0%BE%D1%80%D0%BC%D0%BE%D0%B2%D1%8B%D0%B5_%D0%BA%D1%83%D0%BB%D1%8C%D1%82%D1%83%D1%80%D1%8B" TargetMode="External"/><Relationship Id="rId77" Type="http://schemas.openxmlformats.org/officeDocument/2006/relationships/hyperlink" Target="https://ru.wikipedia.org/wiki/%D0%9A%D0%B0%D1%80%D0%B0%D0%BD%D1%82%D0%B8%D0%BD_%D1%80%D0%B0%D1%81%D1%82%D0%B5%D0%BD%D0%B8%D0%B9" TargetMode="External"/><Relationship Id="rId8" Type="http://schemas.openxmlformats.org/officeDocument/2006/relationships/hyperlink" Target="https://ru.wikipedia.org/wiki/%D0%97%D0%B0%D0%B2%D0%BE%D0%B4" TargetMode="External"/><Relationship Id="rId51" Type="http://schemas.openxmlformats.org/officeDocument/2006/relationships/hyperlink" Target="http://ru.wikipedia.org/wiki/%D0%9E%D0%BB%D0%B5%D0%BD%D0%B5%D0%B2%D0%BE%D0%B4%D1%81%D1%82%D0%B2%D0%BE" TargetMode="External"/><Relationship Id="rId72" Type="http://schemas.openxmlformats.org/officeDocument/2006/relationships/hyperlink" Target="https://ru.wikipedia.org/wiki/%D0%9D%D0%BE%D1%80%D0%BC%D0%B0%D1%82%D0%B8%D0%B2%D0%BD%D1%8B%D0%B9_%D0%B0%D0%BA%D1%82" TargetMode="External"/><Relationship Id="rId80" Type="http://schemas.openxmlformats.org/officeDocument/2006/relationships/hyperlink" Target="https://ru.wikipedia.org/wiki/%D0%A1%D1%8B%D1%80%D1%8C%D1%91" TargetMode="External"/><Relationship Id="rId85" Type="http://schemas.openxmlformats.org/officeDocument/2006/relationships/hyperlink" Target="https://ru.wikipedia.org/wiki/%D0%9C%D0%BE%D0%BB%D0%BE%D1%87%D0%BD%D0%B0%D1%8F_%D0%BF%D1%80%D0%BE%D0%BC%D1%8B%D1%88%D0%BB%D0%B5%D0%BD%D0%BD%D0%BE%D1%81%D1%82%D1%8C" TargetMode="External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ru.wikipedia.org/wiki/%D0%A8%D0%B0%D1%85%D1%82%D0%B0" TargetMode="External"/><Relationship Id="rId17" Type="http://schemas.openxmlformats.org/officeDocument/2006/relationships/hyperlink" Target="https://ru.wikipedia.org/wiki/%D0%A2%D0%BE%D0%BF%D0%BB%D0%B8%D0%B2%D0%BE" TargetMode="External"/><Relationship Id="rId25" Type="http://schemas.openxmlformats.org/officeDocument/2006/relationships/hyperlink" Target="https://ru.wikipedia.org/wiki/%D0%9D%D0%B5%D1%84%D1%82%D0%B5%D0%BF%D0%B5%D1%80%D0%B5%D1%80%D0%B0%D0%B1%D0%B0%D1%82%D1%8B%D0%B2%D0%B0%D1%8E%D1%89%D0%B0%D1%8F_%D0%BF%D1%80%D0%BE%D0%BC%D1%8B%D1%88%D0%BB%D0%B5%D0%BD%D0%BD%D0%BE%D1%81%D1%82%D1%8C_%D0%A0%D0%BE%D1%81%D1%81%D0%B8%D0%B8" TargetMode="External"/><Relationship Id="rId33" Type="http://schemas.openxmlformats.org/officeDocument/2006/relationships/hyperlink" Target="https://ru.wikipedia.org/wiki/%D0%AD%D0%BD%D0%B5%D1%80%D0%B3%D0%BE%D1%8D%D1%84%D1%84%D0%B5%D0%BA%D1%82%D0%B8%D0%B2%D0%BD%D0%BE%D1%81%D1%82%D1%8C" TargetMode="External"/><Relationship Id="rId38" Type="http://schemas.openxmlformats.org/officeDocument/2006/relationships/hyperlink" Target="https://ru.wikipedia.org/wiki/%D0%90%D1%82%D0%BE%D0%BC%D0%BD%D1%8B%D0%B9_%D0%BB%D0%B5%D0%B4%D0%BE%D0%BA%D0%BE%D0%BB" TargetMode="External"/><Relationship Id="rId46" Type="http://schemas.openxmlformats.org/officeDocument/2006/relationships/hyperlink" Target="http://ru.wikipedia.org/wiki/%D0%9F%D1%87%D0%B5%D0%BB%D0%BE%D0%B2%D0%BE%D0%B4%D1%81%D1%82%D0%B2%D0%BE" TargetMode="External"/><Relationship Id="rId59" Type="http://schemas.openxmlformats.org/officeDocument/2006/relationships/hyperlink" Target="http://ru.wikipedia.org/wiki/%D0%AF%D1%87%D0%BC%D0%B5%D0%BD%D1%8C" TargetMode="External"/><Relationship Id="rId67" Type="http://schemas.openxmlformats.org/officeDocument/2006/relationships/hyperlink" Target="http://ru.wikipedia.org/wiki/%D0%A7%D0%B5%D1%87%D0%B5%D0%B2%D0%B8%D1%86%D0%B0" TargetMode="External"/><Relationship Id="rId20" Type="http://schemas.openxmlformats.org/officeDocument/2006/relationships/hyperlink" Target="https://ru.wikipedia.org/wiki/%D0%9F%D0%BE%D1%82%D1%80%D0%B5%D0%B1%D0%B8%D1%82%D0%B5%D0%BB%D1%8C%D1%81%D0%BA%D0%B8%D0%B5_%D1%82%D0%BE%D0%B2%D0%B0%D1%80%D1%8B" TargetMode="External"/><Relationship Id="rId41" Type="http://schemas.openxmlformats.org/officeDocument/2006/relationships/hyperlink" Target="http://ru.wikipedia.org/wiki/%D0%9A%D1%80%D1%83%D0%BF%D0%BD%D1%8B%D0%B9_%D1%80%D0%BE%D0%B3%D0%B0%D1%82%D1%8B%D0%B9_%D1%81%D0%BA%D0%BE%D1%82" TargetMode="External"/><Relationship Id="rId54" Type="http://schemas.openxmlformats.org/officeDocument/2006/relationships/hyperlink" Target="http://ru.wikipedia.org/wiki/%D0%92%D0%B5%D1%80%D0%B1%D0%BB%D1%8E%D0%B4%D0%BE%D0%B2%D0%BE%D0%B4%D1%81%D1%82%D0%B2%D0%BE" TargetMode="External"/><Relationship Id="rId62" Type="http://schemas.openxmlformats.org/officeDocument/2006/relationships/hyperlink" Target="http://ru.wikipedia.org/wiki/%D0%A0%D0%B8%D1%81" TargetMode="External"/><Relationship Id="rId70" Type="http://schemas.openxmlformats.org/officeDocument/2006/relationships/hyperlink" Target="https://ru.wikipedia.org/wiki/%D0%90%D0%B3%D1%80%D0%B0%D1%80%D0%BD%D0%B0%D1%8F_%D0%BF%D0%BE%D0%BB%D0%B8%D1%82%D0%B8%D0%BA%D0%B0" TargetMode="External"/><Relationship Id="rId75" Type="http://schemas.openxmlformats.org/officeDocument/2006/relationships/hyperlink" Target="https://ru.wikipedia.org/wiki/%D0%92%D0%B5%D1%82%D0%B5%D1%80%D0%B8%D0%BD%D0%B0%D1%80%D0%B8%D1%8F" TargetMode="External"/><Relationship Id="rId83" Type="http://schemas.openxmlformats.org/officeDocument/2006/relationships/hyperlink" Target="https://ru.wikipedia.org/wiki/%D0%A2%D0%B0%D0%B1%D0%B0%D1%87%D0%BD%D0%B0%D1%8F_%D0%BF%D1%80%D0%BE%D0%BC%D1%8B%D1%88%D0%BB%D0%B5%D0%BD%D0%BD%D0%BE%D1%81%D1%82%D1%8C" TargetMode="External"/><Relationship Id="rId88" Type="http://schemas.openxmlformats.org/officeDocument/2006/relationships/hyperlink" Target="https://ru.wikipedia.org/wiki/%D0%A1%D0%B0%D1%85%D0%B0%D1%80%D0%BD%D0%B0%D1%8F_%D0%BF%D1%80%D0%BE%D0%BC%D1%8B%D1%88%D0%BB%D0%B5%D0%BD%D0%BD%D0%BE%D1%81%D1%82%D1%8C" TargetMode="External"/><Relationship Id="rId91" Type="http://schemas.openxmlformats.org/officeDocument/2006/relationships/hyperlink" Target="https://ru.wikipedia.org/wiki/%D0%A2%D0%B0%D0%B1%D0%B0%D1%87%D0%BD%D0%B0%D1%8F_%D0%BF%D1%80%D0%BE%D0%BC%D1%8B%D1%88%D0%BB%D0%B5%D0%BD%D0%BD%D0%BE%D1%81%D1%82%D1%8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ru.wikipedia.org/wiki/%D0%9E%D1%80%D1%83%D0%B4%D0%B8%D0%B5_%D1%82%D1%80%D1%83%D0%B4%D0%B0" TargetMode="External"/><Relationship Id="rId23" Type="http://schemas.openxmlformats.org/officeDocument/2006/relationships/hyperlink" Target="https://ru.wikipedia.org/wiki/%D0%AD%D0%BB%D0%B5%D0%BA%D1%82%D1%80%D0%BE%D1%8D%D0%BD%D0%B5%D1%80%D0%B3%D0%B5%D1%82%D0%B8%D0%BA%D0%B0" TargetMode="External"/><Relationship Id="rId28" Type="http://schemas.openxmlformats.org/officeDocument/2006/relationships/hyperlink" Target="https://ru.wikipedia.org/wiki/%D0%A3%D0%B3%D0%BE%D0%BB%D1%8C%D0%BD%D0%B0%D1%8F_%D0%BF%D1%80%D0%BE%D0%BC%D1%8B%D1%88%D0%BB%D0%B5%D0%BD%D0%BD%D0%BE%D1%81%D1%82%D1%8C" TargetMode="External"/><Relationship Id="rId36" Type="http://schemas.openxmlformats.org/officeDocument/2006/relationships/hyperlink" Target="https://ru.wikipedia.org/wiki/%D0%90%D1%82%D0%BE%D0%BC%D0%BD%D0%B0%D1%8F_%D0%BF%D1%80%D0%BE%D0%BC%D1%8B%D1%88%D0%BB%D0%B5%D0%BD%D0%BD%D0%BE%D1%81%D1%82%D1%8C" TargetMode="External"/><Relationship Id="rId49" Type="http://schemas.openxmlformats.org/officeDocument/2006/relationships/hyperlink" Target="http://ru.wikipedia.org/wiki/%D0%90%D0%BA%D0%B2%D0%B0%D0%BA%D1%83%D0%BB%D1%8C%D1%82%D1%83%D1%80%D0%B0" TargetMode="External"/><Relationship Id="rId57" Type="http://schemas.openxmlformats.org/officeDocument/2006/relationships/hyperlink" Target="http://ru.wikipedia.org/wiki/%D0%97%D0%B5%D1%80%D0%BD%D0%BE%D0%B2%D1%8B%D0%B5_%D0%BA%D1%83%D0%BB%D1%8C%D1%82%D1%83%D1%80%D1%8B" TargetMode="External"/><Relationship Id="rId10" Type="http://schemas.openxmlformats.org/officeDocument/2006/relationships/hyperlink" Target="https://ru.wikipedia.org/wiki/%D0%A4%D0%B0%D0%B1%D1%80%D0%B8%D0%BA%D0%B0" TargetMode="External"/><Relationship Id="rId31" Type="http://schemas.openxmlformats.org/officeDocument/2006/relationships/hyperlink" Target="https://ru.wikipedia.org/wiki/%D0%9D%D0%B5%D1%84%D1%82%D0%B5%D1%85%D0%B8%D0%BC%D0%B8%D1%8F" TargetMode="External"/><Relationship Id="rId44" Type="http://schemas.openxmlformats.org/officeDocument/2006/relationships/hyperlink" Target="http://ru.wikipedia.org/wiki/%D0%9A%D1%80%D0%BE%D0%BB%D0%B8%D0%BA%D0%BE%D0%B2%D0%BE%D0%B4%D1%81%D1%82%D0%B2%D0%BE" TargetMode="External"/><Relationship Id="rId52" Type="http://schemas.openxmlformats.org/officeDocument/2006/relationships/hyperlink" Target="http://ru.wikipedia.org/wiki/%D0%9F%D1%82%D0%B8%D1%86%D0%B5%D0%B2%D0%BE%D0%B4%D1%81%D1%82%D0%B2%D0%BE" TargetMode="External"/><Relationship Id="rId60" Type="http://schemas.openxmlformats.org/officeDocument/2006/relationships/hyperlink" Target="http://ru.wikipedia.org/wiki/%D0%A0%D0%BE%D0%B6%D1%8C" TargetMode="External"/><Relationship Id="rId65" Type="http://schemas.openxmlformats.org/officeDocument/2006/relationships/hyperlink" Target="http://ru.wikipedia.org/wiki/%D0%93%D0%BE%D1%80%D0%BE%D1%85" TargetMode="External"/><Relationship Id="rId73" Type="http://schemas.openxmlformats.org/officeDocument/2006/relationships/hyperlink" Target="https://ru.wikipedia.org/wiki/%D0%90%D0%B3%D1%80%D0%BE%D0%BF%D1%80%D0%BE%D0%BC%D1%8B%D1%88%D0%BB%D0%B5%D0%BD%D0%BD%D1%8B%D0%B9_%D0%BA%D0%BE%D0%BC%D0%BF%D0%BB%D0%B5%D0%BA%D1%81" TargetMode="External"/><Relationship Id="rId78" Type="http://schemas.openxmlformats.org/officeDocument/2006/relationships/hyperlink" Target="https://ru.wikipedia.org/wiki/%D0%9C%D0%B5%D0%BB%D0%B8%D0%BE%D1%80%D0%B0%D1%86%D0%B8%D1%8F" TargetMode="External"/><Relationship Id="rId81" Type="http://schemas.openxmlformats.org/officeDocument/2006/relationships/hyperlink" Target="https://ru.wikipedia.org/wiki/%D0%9F%D1%80%D0%BE%D0%B4%D0%BE%D0%B2%D0%BE%D0%BB%D1%8C%D1%81%D1%82%D0%B2%D0%B8%D0%B5" TargetMode="External"/><Relationship Id="rId86" Type="http://schemas.openxmlformats.org/officeDocument/2006/relationships/hyperlink" Target="https://ru.wikipedia.org/wiki/%D0%9C%D1%8F%D1%81%D0%BD%D0%B0%D1%8F_%D0%BF%D1%80%D0%BE%D0%BC%D1%8B%D1%88%D0%BB%D0%B5%D0%BD%D0%BD%D0%BE%D1%81%D1%82%D1%8C" TargetMode="External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A%D0%BE%D0%BC%D0%B1%D0%B8%D0%BD%D0%B0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8</Pages>
  <Words>6052</Words>
  <Characters>34500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поиск</dc:creator>
  <cp:keywords/>
  <dc:description/>
  <cp:lastModifiedBy>Владимир</cp:lastModifiedBy>
  <cp:revision>42</cp:revision>
  <dcterms:created xsi:type="dcterms:W3CDTF">2018-04-24T07:07:00Z</dcterms:created>
  <dcterms:modified xsi:type="dcterms:W3CDTF">2018-12-08T17:46:00Z</dcterms:modified>
</cp:coreProperties>
</file>